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60" w:rsidRPr="002F155F" w:rsidRDefault="00494460" w:rsidP="00494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55F">
        <w:rPr>
          <w:rFonts w:ascii="Times New Roman" w:hAnsi="Times New Roman" w:cs="Times New Roman"/>
          <w:b/>
          <w:sz w:val="24"/>
          <w:szCs w:val="24"/>
        </w:rPr>
        <w:t xml:space="preserve">Перечень платных образовательных услуг </w:t>
      </w:r>
    </w:p>
    <w:p w:rsidR="001805C5" w:rsidRDefault="001805C5" w:rsidP="000C34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9109"/>
      </w:tblGrid>
      <w:tr w:rsidR="000B0FCF" w:rsidRPr="002F155F" w:rsidTr="002F155F">
        <w:trPr>
          <w:trHeight w:val="397"/>
          <w:tblHeader/>
          <w:jc w:val="center"/>
        </w:trPr>
        <w:tc>
          <w:tcPr>
            <w:tcW w:w="582" w:type="dxa"/>
            <w:shd w:val="clear" w:color="auto" w:fill="8F1B40"/>
            <w:vAlign w:val="center"/>
          </w:tcPr>
          <w:p w:rsidR="00263DCE" w:rsidRPr="002F155F" w:rsidRDefault="00263DCE" w:rsidP="000C34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F155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№ </w:t>
            </w:r>
            <w:proofErr w:type="gramStart"/>
            <w:r w:rsidRPr="002F155F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2F155F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9109" w:type="dxa"/>
            <w:shd w:val="clear" w:color="auto" w:fill="8F1B40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F155F">
              <w:rPr>
                <w:rFonts w:ascii="Times New Roman" w:hAnsi="Times New Roman" w:cs="Times New Roman"/>
                <w:b/>
                <w:color w:val="FFFFFF" w:themeColor="background1"/>
              </w:rPr>
              <w:t>Наименование образовательных программ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 (24ч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Обеспечение антитеррористической защищенности объекта (территории)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Работа со служебной информацией ограниченного распространения, содержащейся в док</w:t>
            </w:r>
            <w:r w:rsidRPr="002F155F">
              <w:rPr>
                <w:rFonts w:ascii="Times New Roman" w:hAnsi="Times New Roman" w:cs="Times New Roman"/>
              </w:rPr>
              <w:t>у</w:t>
            </w:r>
            <w:r w:rsidRPr="002F155F">
              <w:rPr>
                <w:rFonts w:ascii="Times New Roman" w:hAnsi="Times New Roman" w:cs="Times New Roman"/>
              </w:rPr>
              <w:t xml:space="preserve">ментах об антитеррористической защищенности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Мобилизационная подготовка в организациях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>Основы противодействия коррупции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Управление персоналом и кадровое делопроизводство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Документационное обеспечение и архивоведение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Организация эффективного руководства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>Основы предпринимательской деятельности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Calibri" w:hAnsi="Times New Roman" w:cs="Times New Roman"/>
                <w:lang w:eastAsia="en-US"/>
              </w:rPr>
              <w:t>Контрактная система в сфере закупок товаров, работ, услуг для обеспечения государственных и мун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ципальных нужд (№ 44-ФЗ)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Радиационная безопасность при эксплуатации радиационных источников и обращении с р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диоактивными веществами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Радиационная безопасность и радиационный контроль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  <w:color w:val="000000"/>
              </w:rPr>
              <w:t>Радиационная безопасность при обращении с генерирующими источниками излучения. Рад</w:t>
            </w:r>
            <w:r w:rsidRPr="002F155F">
              <w:rPr>
                <w:rFonts w:ascii="Times New Roman" w:hAnsi="Times New Roman" w:cs="Times New Roman"/>
                <w:color w:val="000000"/>
              </w:rPr>
              <w:t>и</w:t>
            </w:r>
            <w:r w:rsidRPr="002F155F">
              <w:rPr>
                <w:rFonts w:ascii="Times New Roman" w:hAnsi="Times New Roman" w:cs="Times New Roman"/>
                <w:color w:val="000000"/>
              </w:rPr>
              <w:t>ационный контроль и защита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Безопасность строительства и осуществление строительного контроля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Безопасность строительства. Организация строительства, реконструкции и капитального р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монта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Безопасность строительства и качество выполнения общестроительных работ, в том числе на технич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 xml:space="preserve">ски сложных и особо опасных объектах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>Организация и управление в области проектирования (организация подготовки проектной документ</w:t>
            </w: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>ции)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>Организация управления инженерными изысканиями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>Отделочные строительные и декоративные работы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>Штукатурно-малярные работы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bottom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bottom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>Неразрушающие методы контроля металлов и сварных соединений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bottom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bottom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 xml:space="preserve">Неразрушающие методы контроля. Визуальный и измерительный контроль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bottom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bottom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 xml:space="preserve">Неразрушающие методы контроля. Магнитный контроль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bottom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bottom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 xml:space="preserve">Неразрушающие методы контроля. Контроль проникающими веществами (методы </w:t>
            </w:r>
            <w:proofErr w:type="spellStart"/>
            <w:r w:rsidRPr="002F155F">
              <w:rPr>
                <w:rFonts w:ascii="Times New Roman" w:eastAsia="Times New Roman" w:hAnsi="Times New Roman" w:cs="Times New Roman"/>
              </w:rPr>
              <w:t>течеиск</w:t>
            </w:r>
            <w:r w:rsidRPr="002F155F">
              <w:rPr>
                <w:rFonts w:ascii="Times New Roman" w:eastAsia="Times New Roman" w:hAnsi="Times New Roman" w:cs="Times New Roman"/>
              </w:rPr>
              <w:t>а</w:t>
            </w:r>
            <w:r w:rsidRPr="002F155F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Pr="002F155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bottom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bottom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 xml:space="preserve">Неразрушающие методы контроля. Ультразвуковой контроль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DCE" w:rsidRPr="002F155F" w:rsidRDefault="00263DCE" w:rsidP="002F155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155F">
              <w:rPr>
                <w:rFonts w:ascii="Times New Roman" w:eastAsia="Times New Roman" w:hAnsi="Times New Roman" w:cs="Times New Roman"/>
                <w:color w:val="000000"/>
              </w:rPr>
              <w:t>Основы сварочного производства (для специалистов II уровня)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DCE" w:rsidRPr="002F155F" w:rsidRDefault="00263DCE" w:rsidP="002F155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155F">
              <w:rPr>
                <w:rFonts w:ascii="Times New Roman" w:eastAsia="Times New Roman" w:hAnsi="Times New Roman" w:cs="Times New Roman"/>
                <w:color w:val="000000"/>
              </w:rPr>
              <w:t>Основы сварочного производства (для специалистов III уровня)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Испытательные лаборатории строительных материалов и конструкций. Контроль качества бетона и бетонных смесей. Методы неразрушающего контроля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top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top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Calibri" w:hAnsi="Times New Roman" w:cs="Times New Roman"/>
                <w:lang w:eastAsia="en-US"/>
              </w:rPr>
              <w:t>Эксплуатация энергоустановок потребителей тепловой энергии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top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top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F155F">
              <w:rPr>
                <w:rFonts w:ascii="Times New Roman" w:hAnsi="Times New Roman" w:cs="Times New Roman"/>
              </w:rPr>
              <w:t xml:space="preserve">Инспекторский контроль качества покрытий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top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top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Основы педагогики и психологии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  <w:tcBorders>
              <w:top w:val="single" w:sz="4" w:space="0" w:color="auto"/>
            </w:tcBorders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top w:val="single" w:sz="4" w:space="0" w:color="auto"/>
            </w:tcBorders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Сопровождение организованных групп детей, выезжающих в детские оздоровительные учр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ждения  и к месту проведения различных мероприятий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>Обслуживание пользователей с ограниченными возможностями здоровья в публичных би</w:t>
            </w: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>лиотеках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  <w:lang w:eastAsia="en-US"/>
              </w:rPr>
              <w:t xml:space="preserve">Ситуационная помощь при работе с ОВЗ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>Современный урок английского языка в цифровом формате. Специфика и методические р</w:t>
            </w:r>
            <w:r w:rsidRPr="002F155F">
              <w:rPr>
                <w:rFonts w:ascii="Times New Roman" w:eastAsia="Times New Roman" w:hAnsi="Times New Roman" w:cs="Times New Roman"/>
              </w:rPr>
              <w:t>е</w:t>
            </w:r>
            <w:r w:rsidRPr="002F155F">
              <w:rPr>
                <w:rFonts w:ascii="Times New Roman" w:eastAsia="Times New Roman" w:hAnsi="Times New Roman" w:cs="Times New Roman"/>
              </w:rPr>
              <w:t xml:space="preserve">шения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>Особенности оказания государственной услуги в содействии трудоустройства различных к</w:t>
            </w:r>
            <w:r w:rsidRPr="002F155F">
              <w:rPr>
                <w:rFonts w:ascii="Times New Roman" w:eastAsia="Times New Roman" w:hAnsi="Times New Roman" w:cs="Times New Roman"/>
              </w:rPr>
              <w:t>а</w:t>
            </w:r>
            <w:r w:rsidRPr="002F155F">
              <w:rPr>
                <w:rFonts w:ascii="Times New Roman" w:eastAsia="Times New Roman" w:hAnsi="Times New Roman" w:cs="Times New Roman"/>
              </w:rPr>
              <w:t>тегорий граждан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>Методическое сопровождение тренировочного процесса в учреждении спортивной подгото</w:t>
            </w:r>
            <w:r w:rsidRPr="002F155F">
              <w:rPr>
                <w:rFonts w:ascii="Times New Roman" w:eastAsia="Times New Roman" w:hAnsi="Times New Roman" w:cs="Times New Roman"/>
              </w:rPr>
              <w:t>в</w:t>
            </w:r>
            <w:r w:rsidRPr="002F155F">
              <w:rPr>
                <w:rFonts w:ascii="Times New Roman" w:eastAsia="Times New Roman" w:hAnsi="Times New Roman" w:cs="Times New Roman"/>
              </w:rPr>
              <w:t>ки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155F">
              <w:rPr>
                <w:rFonts w:ascii="Times New Roman" w:eastAsia="Times New Roman" w:hAnsi="Times New Roman" w:cs="Times New Roman"/>
              </w:rPr>
              <w:t>Основы культуры речи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 обеспечению экологической безопасности (38ч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Обеспечение экологической безопасности руководителями и специалистами общехозя</w:t>
            </w:r>
            <w:r w:rsidRPr="002F155F">
              <w:rPr>
                <w:rFonts w:ascii="Times New Roman" w:hAnsi="Times New Roman" w:cs="Times New Roman"/>
              </w:rPr>
              <w:t>й</w:t>
            </w:r>
            <w:r w:rsidRPr="002F155F">
              <w:rPr>
                <w:rFonts w:ascii="Times New Roman" w:hAnsi="Times New Roman" w:cs="Times New Roman"/>
              </w:rPr>
              <w:t>ственных систем управления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Обеспечение экологической безопасности руководителями и специалистами экологических служб и систем экологического контроля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Профессиональная подготовка лиц на право работы с отходами </w:t>
            </w:r>
            <w:r w:rsidRPr="002F155F">
              <w:rPr>
                <w:rFonts w:ascii="Times New Roman" w:hAnsi="Times New Roman" w:cs="Times New Roman"/>
                <w:lang w:val="en-US"/>
              </w:rPr>
              <w:t>I</w:t>
            </w:r>
            <w:r w:rsidRPr="002F155F">
              <w:rPr>
                <w:rFonts w:ascii="Times New Roman" w:hAnsi="Times New Roman" w:cs="Times New Roman"/>
              </w:rPr>
              <w:t xml:space="preserve"> – </w:t>
            </w:r>
            <w:r w:rsidRPr="002F155F">
              <w:rPr>
                <w:rFonts w:ascii="Times New Roman" w:hAnsi="Times New Roman" w:cs="Times New Roman"/>
                <w:lang w:val="en-US"/>
              </w:rPr>
              <w:t>IV</w:t>
            </w:r>
            <w:r w:rsidRPr="002F155F">
              <w:rPr>
                <w:rFonts w:ascii="Times New Roman" w:hAnsi="Times New Roman" w:cs="Times New Roman"/>
              </w:rPr>
              <w:t xml:space="preserve"> классов опасности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  <w:bCs/>
              </w:rPr>
              <w:t>Повышение квалификации в области сбора, транспортирования, обработки, утилизации, обезврежив</w:t>
            </w:r>
            <w:r w:rsidRPr="002F155F">
              <w:rPr>
                <w:rFonts w:ascii="Times New Roman" w:hAnsi="Times New Roman" w:cs="Times New Roman"/>
                <w:bCs/>
              </w:rPr>
              <w:t>а</w:t>
            </w:r>
            <w:r w:rsidRPr="002F155F">
              <w:rPr>
                <w:rFonts w:ascii="Times New Roman" w:hAnsi="Times New Roman" w:cs="Times New Roman"/>
                <w:bCs/>
              </w:rPr>
              <w:t xml:space="preserve">ния, размещения отходов I - IV классов опасности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 по охране труда при работе на высоте (24ч, 32ч, 42ч)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Безопасные методы и приемы выполнения работ на высоте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Безопасные методы и приемы выполнения работ на высоте для работников </w:t>
            </w:r>
            <w:r w:rsidRPr="002F155F">
              <w:rPr>
                <w:rFonts w:ascii="Times New Roman" w:hAnsi="Times New Roman" w:cs="Times New Roman"/>
                <w:lang w:val="en-US"/>
              </w:rPr>
              <w:t>I</w:t>
            </w:r>
            <w:r w:rsidRPr="002F155F">
              <w:rPr>
                <w:rFonts w:ascii="Times New Roman" w:hAnsi="Times New Roman" w:cs="Times New Roman"/>
              </w:rPr>
              <w:t xml:space="preserve"> группы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Безопасные методы и приемы выполнения работ на высоте для работников </w:t>
            </w:r>
            <w:r w:rsidRPr="002F155F">
              <w:rPr>
                <w:rFonts w:ascii="Times New Roman" w:hAnsi="Times New Roman" w:cs="Times New Roman"/>
                <w:lang w:val="en-US"/>
              </w:rPr>
              <w:t>II</w:t>
            </w:r>
            <w:r w:rsidRPr="002F155F">
              <w:rPr>
                <w:rFonts w:ascii="Times New Roman" w:hAnsi="Times New Roman" w:cs="Times New Roman"/>
              </w:rPr>
              <w:t xml:space="preserve"> группы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Безопасные методы и приемы выполнения работ на высоте для работников </w:t>
            </w:r>
            <w:r w:rsidRPr="002F155F">
              <w:rPr>
                <w:rFonts w:ascii="Times New Roman" w:hAnsi="Times New Roman" w:cs="Times New Roman"/>
                <w:lang w:val="en-US"/>
              </w:rPr>
              <w:t>III</w:t>
            </w:r>
            <w:r w:rsidRPr="002F155F"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 xml:space="preserve">Повышение квалификации по охране труда при работе </w:t>
            </w:r>
          </w:p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в ограниченных и замкнутых простра</w:t>
            </w:r>
            <w:r w:rsidRPr="002F155F">
              <w:rPr>
                <w:rFonts w:ascii="Times New Roman" w:hAnsi="Times New Roman" w:cs="Times New Roman"/>
                <w:b/>
              </w:rPr>
              <w:t>н</w:t>
            </w:r>
            <w:r w:rsidRPr="002F155F">
              <w:rPr>
                <w:rFonts w:ascii="Times New Roman" w:hAnsi="Times New Roman" w:cs="Times New Roman"/>
                <w:b/>
              </w:rPr>
              <w:t>ствах (18ч, 24ч)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Безопасные методы и приемы выполнения работ в ограниченных и замкнутых пространствах для р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ботников 1 группы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Безопасные методы и приемы выполнения работ в ограниченных и замкнутых пространствах для р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ботников 2 группы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Безопасные методы и приемы выполнения работ в ограниченных и замкнутых пространствах для р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ботников 3 группы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 в области пожарной безопасности (28ч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pStyle w:val="a4"/>
              <w:ind w:right="140"/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eastAsia="Calibri" w:hAnsi="Times New Roman" w:cs="Times New Roman"/>
                <w:lang w:eastAsia="en-US"/>
              </w:rPr>
              <w:t>Повышение квалификации для руководителей организаций, лиц, назначенных руководит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лем организации ответственными за обеспечение пожарной безопасности на объектах защ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ты, в которых могут одновременно находиться 50 и более человек, объектах защиты, отн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 xml:space="preserve">сенных к категориям повышенной </w:t>
            </w:r>
            <w:proofErr w:type="spellStart"/>
            <w:r w:rsidRPr="002F155F">
              <w:rPr>
                <w:rFonts w:ascii="Times New Roman" w:eastAsia="Calibri" w:hAnsi="Times New Roman" w:cs="Times New Roman"/>
                <w:lang w:eastAsia="en-US"/>
              </w:rPr>
              <w:t>взрывопожароопасности</w:t>
            </w:r>
            <w:proofErr w:type="spellEnd"/>
            <w:r w:rsidRPr="002F155F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F155F">
              <w:rPr>
                <w:rFonts w:ascii="Times New Roman" w:eastAsia="Calibri" w:hAnsi="Times New Roman" w:cs="Times New Roman"/>
                <w:lang w:eastAsia="en-US"/>
              </w:rPr>
              <w:t>взрывопожароопасности</w:t>
            </w:r>
            <w:proofErr w:type="spellEnd"/>
            <w:r w:rsidRPr="002F155F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F155F">
              <w:rPr>
                <w:rFonts w:ascii="Times New Roman" w:eastAsia="Calibri" w:hAnsi="Times New Roman" w:cs="Times New Roman"/>
                <w:lang w:eastAsia="en-US"/>
              </w:rPr>
              <w:t>пож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2F155F">
              <w:rPr>
                <w:rFonts w:ascii="Times New Roman" w:eastAsia="Calibri" w:hAnsi="Times New Roman" w:cs="Times New Roman"/>
                <w:lang w:eastAsia="en-US"/>
              </w:rPr>
              <w:t>роопасности</w:t>
            </w:r>
            <w:proofErr w:type="spell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pStyle w:val="a4"/>
              <w:ind w:right="140"/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Повышение квалификации для руководителей эксплуатирующих и управляющих организ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ций, осуществляющих хозяйственную деятельность, связанную с обеспечением пожарной безопасн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сти на объектах защиты, лиц, назначенных ими ответственными за обеспечение пожарной бе</w:t>
            </w:r>
            <w:r w:rsidRPr="002F155F">
              <w:rPr>
                <w:rFonts w:ascii="Times New Roman" w:hAnsi="Times New Roman" w:cs="Times New Roman"/>
              </w:rPr>
              <w:t>з</w:t>
            </w:r>
            <w:r w:rsidRPr="002F155F">
              <w:rPr>
                <w:rFonts w:ascii="Times New Roman" w:hAnsi="Times New Roman" w:cs="Times New Roman"/>
              </w:rPr>
              <w:t>опасности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pStyle w:val="a4"/>
              <w:ind w:right="140"/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Повышение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</w:t>
            </w:r>
            <w:r w:rsidRPr="002F155F">
              <w:rPr>
                <w:rFonts w:ascii="Times New Roman" w:hAnsi="Times New Roman" w:cs="Times New Roman"/>
              </w:rPr>
              <w:t>с</w:t>
            </w:r>
            <w:r w:rsidRPr="002F155F">
              <w:rPr>
                <w:rFonts w:ascii="Times New Roman" w:hAnsi="Times New Roman" w:cs="Times New Roman"/>
              </w:rPr>
              <w:t>полняющих их обязанности, на объектах защиты, в которых могут одновременно находит</w:t>
            </w:r>
            <w:r w:rsidRPr="002F155F">
              <w:rPr>
                <w:rFonts w:ascii="Times New Roman" w:hAnsi="Times New Roman" w:cs="Times New Roman"/>
              </w:rPr>
              <w:t>ь</w:t>
            </w:r>
            <w:r w:rsidRPr="002F155F">
              <w:rPr>
                <w:rFonts w:ascii="Times New Roman" w:hAnsi="Times New Roman" w:cs="Times New Roman"/>
              </w:rPr>
              <w:t xml:space="preserve">ся 50 и более человек, объектах защиты, отнесенных к категориям повышенной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взрывоп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жароопасности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взрывопожароопасн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сти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пожароопасности</w:t>
            </w:r>
            <w:proofErr w:type="spell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pStyle w:val="a4"/>
              <w:ind w:right="140"/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Повышение квалификации для лиц, на которых возложена трудовая функция по провед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нию противопожарного инструктажа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систем пожаротушения и их элементов, вкл</w:t>
            </w:r>
            <w:r w:rsidRPr="002F155F">
              <w:rPr>
                <w:rFonts w:ascii="Times New Roman" w:hAnsi="Times New Roman" w:cs="Times New Roman"/>
              </w:rPr>
              <w:t>ю</w:t>
            </w:r>
            <w:r w:rsidRPr="002F155F">
              <w:rPr>
                <w:rFonts w:ascii="Times New Roman" w:hAnsi="Times New Roman" w:cs="Times New Roman"/>
              </w:rPr>
              <w:t>чая диспетчеризацию и проведение пусконаладочных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систем пожарной и охранно-пожарной сигн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лизации и  их элементов, включая диспетчеризацию и проведение пусконаладочных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систем противопожарного водоснабжения и их элеме</w:t>
            </w:r>
            <w:r w:rsidRPr="002F155F">
              <w:rPr>
                <w:rFonts w:ascii="Times New Roman" w:hAnsi="Times New Roman" w:cs="Times New Roman"/>
              </w:rPr>
              <w:t>н</w:t>
            </w:r>
            <w:r w:rsidRPr="002F155F">
              <w:rPr>
                <w:rFonts w:ascii="Times New Roman" w:hAnsi="Times New Roman" w:cs="Times New Roman"/>
              </w:rPr>
              <w:t>тов, включая диспетчеризацию и проведение пусконаладочных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автоматических систем (элементов автомат</w:t>
            </w:r>
            <w:r w:rsidRPr="002F155F">
              <w:rPr>
                <w:rFonts w:ascii="Times New Roman" w:hAnsi="Times New Roman" w:cs="Times New Roman"/>
              </w:rPr>
              <w:t>и</w:t>
            </w:r>
            <w:r w:rsidRPr="002F155F">
              <w:rPr>
                <w:rFonts w:ascii="Times New Roman" w:hAnsi="Times New Roman" w:cs="Times New Roman"/>
              </w:rPr>
              <w:t xml:space="preserve">ческих систем)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вентиляции, включая диспетчеризацию и проведение пуск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наладочных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систем оповещения и эвакуации при пожаре и их эл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ментов, включая диспетчеризацию и проведение пусконаладочных работ, в том числе фотолюмине</w:t>
            </w:r>
            <w:r w:rsidRPr="002F155F">
              <w:rPr>
                <w:rFonts w:ascii="Times New Roman" w:hAnsi="Times New Roman" w:cs="Times New Roman"/>
              </w:rPr>
              <w:t>с</w:t>
            </w:r>
            <w:r w:rsidRPr="002F155F">
              <w:rPr>
                <w:rFonts w:ascii="Times New Roman" w:hAnsi="Times New Roman" w:cs="Times New Roman"/>
              </w:rPr>
              <w:t>центных эвакуационных систем и их элементов.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автоматических систем (элементов автомат</w:t>
            </w:r>
            <w:r w:rsidRPr="002F155F">
              <w:rPr>
                <w:rFonts w:ascii="Times New Roman" w:hAnsi="Times New Roman" w:cs="Times New Roman"/>
              </w:rPr>
              <w:t>и</w:t>
            </w:r>
            <w:r w:rsidRPr="002F155F">
              <w:rPr>
                <w:rFonts w:ascii="Times New Roman" w:hAnsi="Times New Roman" w:cs="Times New Roman"/>
              </w:rPr>
              <w:t>ческих систем) передачи извещений о пожаре, включая диспетчеризацию и проведение пу</w:t>
            </w:r>
            <w:r w:rsidRPr="002F155F">
              <w:rPr>
                <w:rFonts w:ascii="Times New Roman" w:hAnsi="Times New Roman" w:cs="Times New Roman"/>
              </w:rPr>
              <w:t>с</w:t>
            </w:r>
            <w:r w:rsidRPr="002F155F">
              <w:rPr>
                <w:rFonts w:ascii="Times New Roman" w:hAnsi="Times New Roman" w:cs="Times New Roman"/>
              </w:rPr>
              <w:t>коналадочных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противопожарных занавесов и завес, включая диспетч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ризацию и проведение пусконаладочных работ.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заполнений проемов в противопожарных пр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градах.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Выполнение работ по огнезащите материалов, изделий и конструкций.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Монтаж, техническое обслуживание и ремонт первичных средств пожаротушения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E870BB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Деятельность по тушению пожаров в населенных пунктах, на производственных объектах и объе</w:t>
            </w:r>
            <w:r w:rsidRPr="002F155F">
              <w:rPr>
                <w:rFonts w:ascii="Times New Roman" w:hAnsi="Times New Roman" w:cs="Times New Roman"/>
              </w:rPr>
              <w:t>к</w:t>
            </w:r>
            <w:r w:rsidRPr="002F155F">
              <w:rPr>
                <w:rFonts w:ascii="Times New Roman" w:hAnsi="Times New Roman" w:cs="Times New Roman"/>
              </w:rPr>
              <w:t>тах инфраструктуры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E870BB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Деятельность по монтажу, техническому обслуживанию и ремонту средств обеспечения п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жарной бе</w:t>
            </w:r>
            <w:r w:rsidRPr="002F155F">
              <w:rPr>
                <w:rFonts w:ascii="Times New Roman" w:hAnsi="Times New Roman" w:cs="Times New Roman"/>
              </w:rPr>
              <w:t>з</w:t>
            </w:r>
            <w:r w:rsidRPr="002F155F">
              <w:rPr>
                <w:rFonts w:ascii="Times New Roman" w:hAnsi="Times New Roman" w:cs="Times New Roman"/>
              </w:rPr>
              <w:t>опасности зданий и сооружений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 в области гражданской обороны (36ч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Работники структурных подразделений, уполномоченных на решение задач в области гра</w:t>
            </w:r>
            <w:r w:rsidRPr="002F155F">
              <w:rPr>
                <w:rFonts w:ascii="Times New Roman" w:hAnsi="Times New Roman" w:cs="Times New Roman"/>
              </w:rPr>
              <w:t>ж</w:t>
            </w:r>
            <w:r w:rsidRPr="002F155F">
              <w:rPr>
                <w:rFonts w:ascii="Times New Roman" w:hAnsi="Times New Roman" w:cs="Times New Roman"/>
              </w:rPr>
              <w:t>данской обороны, организаций, не отнесенных к категории по гражданской обороны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Должностные лица, входящие в составы эвакуационных комиссий организаций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 в области транспортной безопасности (18ч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Защитное вождение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Зимнее вождение или вождение в сложных дорожных условиях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Защитное вождение, вождение в сложных дорожных условиях, включая программу безопа</w:t>
            </w:r>
            <w:r w:rsidRPr="002F155F">
              <w:rPr>
                <w:rFonts w:ascii="Times New Roman" w:hAnsi="Times New Roman" w:cs="Times New Roman"/>
              </w:rPr>
              <w:t>с</w:t>
            </w:r>
            <w:r w:rsidRPr="002F155F">
              <w:rPr>
                <w:rFonts w:ascii="Times New Roman" w:hAnsi="Times New Roman" w:cs="Times New Roman"/>
              </w:rPr>
              <w:t>ного зимнего вождения. Безопасное маневрирование автотранспортных средств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Защитное вождение, вождение в сложных дорожных условиях, включая программу безопа</w:t>
            </w:r>
            <w:r w:rsidRPr="002F155F">
              <w:rPr>
                <w:rFonts w:ascii="Times New Roman" w:hAnsi="Times New Roman" w:cs="Times New Roman"/>
              </w:rPr>
              <w:t>с</w:t>
            </w:r>
            <w:r w:rsidRPr="002F155F">
              <w:rPr>
                <w:rFonts w:ascii="Times New Roman" w:hAnsi="Times New Roman" w:cs="Times New Roman"/>
              </w:rPr>
              <w:t>ного зимнего вождения. Безопасное маневрирование спецтехники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Безопасное вождение в сложных дорожных и погодных условиях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Ежегодные занятия с водителями автотранспортных средств по безопасности дорожного движения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Специализированное управление специальной техникой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Проверка знаний водителей (машинистов) специальной техники по безопасному заезду и съезду с тр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ла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Подготовка водителей транспортных средств, для работы на газобаллонных автомобилях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исполнительных руководителей и специалистов безопасности дорожного движения на авт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мобильном транспорте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Повышение квалификации работников, назначенных в качестве лиц, ответственных за обе</w:t>
            </w:r>
            <w:r w:rsidRPr="002F155F">
              <w:rPr>
                <w:rFonts w:ascii="Times New Roman" w:hAnsi="Times New Roman" w:cs="Times New Roman"/>
              </w:rPr>
              <w:t>с</w:t>
            </w:r>
            <w:r w:rsidRPr="002F155F">
              <w:rPr>
                <w:rFonts w:ascii="Times New Roman" w:hAnsi="Times New Roman" w:cs="Times New Roman"/>
              </w:rPr>
              <w:t>печение транспортной безопасности на объекте транспортной инфраструктуры и (или) тран</w:t>
            </w:r>
            <w:r w:rsidRPr="002F155F">
              <w:rPr>
                <w:rFonts w:ascii="Times New Roman" w:hAnsi="Times New Roman" w:cs="Times New Roman"/>
              </w:rPr>
              <w:t>с</w:t>
            </w:r>
            <w:r w:rsidRPr="002F155F">
              <w:rPr>
                <w:rFonts w:ascii="Times New Roman" w:hAnsi="Times New Roman" w:cs="Times New Roman"/>
              </w:rPr>
              <w:t>портном сре</w:t>
            </w:r>
            <w:r w:rsidRPr="002F155F">
              <w:rPr>
                <w:rFonts w:ascii="Times New Roman" w:hAnsi="Times New Roman" w:cs="Times New Roman"/>
              </w:rPr>
              <w:t>д</w:t>
            </w:r>
            <w:r w:rsidRPr="002F155F">
              <w:rPr>
                <w:rFonts w:ascii="Times New Roman" w:hAnsi="Times New Roman" w:cs="Times New Roman"/>
              </w:rPr>
              <w:t>стве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  <w:b/>
              </w:rPr>
              <w:t>Обучение водителей, осуществляющих перевозки опасных грузов (ДОПОГ) (16ч, 28ч)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Базовый курс (первично /повторно)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Специализированный курс по перевозке в цистернах (первично/повторно)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Специализированный курс по перевозке веществ и изделий класса 1 (первично/ повторно)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Специализированный курс по перевозке радиоактивных материалов класса 7 (перви</w:t>
            </w:r>
            <w:r w:rsidRPr="002F155F">
              <w:rPr>
                <w:rFonts w:ascii="Times New Roman" w:hAnsi="Times New Roman" w:cs="Times New Roman"/>
              </w:rPr>
              <w:t>ч</w:t>
            </w:r>
            <w:r w:rsidRPr="002F155F">
              <w:rPr>
                <w:rFonts w:ascii="Times New Roman" w:hAnsi="Times New Roman" w:cs="Times New Roman"/>
              </w:rPr>
              <w:t>но/повторно)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  <w:b/>
              </w:rPr>
              <w:t>Обучение судоводителей маломерных судов и гидроциклов (ГИМС) (27ч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Обучение судоводителей маломерных моторных судов для плавания на внутренних водных путях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Обучение судоводителей маломерных моторных судов для плавания во внутренних водах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Обучение водителей гидроциклов для плавания на внутренних водных путях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Обучение водителей гидроциклов для плавания во внутренних водах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  <w:b/>
              </w:rPr>
              <w:t>Обучение по оказанию</w:t>
            </w:r>
            <w:proofErr w:type="gramEnd"/>
            <w:r w:rsidRPr="002F155F">
              <w:rPr>
                <w:rFonts w:ascii="Times New Roman" w:hAnsi="Times New Roman" w:cs="Times New Roman"/>
                <w:b/>
              </w:rPr>
              <w:t xml:space="preserve"> первой помощи (8ч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приемам оказания первой помощи пострадавшим при дорожно-транспортных пр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исшеств</w:t>
            </w:r>
            <w:r w:rsidRPr="002F155F">
              <w:rPr>
                <w:rFonts w:ascii="Times New Roman" w:hAnsi="Times New Roman" w:cs="Times New Roman"/>
              </w:rPr>
              <w:t>и</w:t>
            </w:r>
            <w:r w:rsidRPr="002F155F">
              <w:rPr>
                <w:rFonts w:ascii="Times New Roman" w:hAnsi="Times New Roman" w:cs="Times New Roman"/>
              </w:rPr>
              <w:t>ях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проведению сердечно-легочной реанимации с применением автоматического наружного дефибриллятора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Оказание первой помощи пострадавшим на производстве и приемы освобождения от де</w:t>
            </w:r>
            <w:r w:rsidRPr="002F155F">
              <w:rPr>
                <w:rFonts w:ascii="Times New Roman" w:hAnsi="Times New Roman" w:cs="Times New Roman"/>
              </w:rPr>
              <w:t>й</w:t>
            </w:r>
            <w:r w:rsidRPr="002F155F">
              <w:rPr>
                <w:rFonts w:ascii="Times New Roman" w:hAnsi="Times New Roman" w:cs="Times New Roman"/>
              </w:rPr>
              <w:t>ствия электрического тока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Подготовка медицинских помощников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Инструктор массового обучения навыкам оказания первой помощи пострадавшим при несчастных случаях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Подготовка преподавателей, обучающих приемам оказания первой помощи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 в области электроэнергетики (40ч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Теоретическая подготовка электротехнического персонала потребителей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55F">
              <w:rPr>
                <w:rFonts w:ascii="Times New Roman" w:hAnsi="Times New Roman" w:cs="Times New Roman"/>
              </w:rPr>
              <w:t>Предаттестационная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подготовка электротехнического и </w:t>
            </w:r>
            <w:proofErr w:type="spellStart"/>
            <w:r w:rsidRPr="002F155F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персонала потреб</w:t>
            </w:r>
            <w:r w:rsidRPr="002F155F">
              <w:rPr>
                <w:rFonts w:ascii="Times New Roman" w:hAnsi="Times New Roman" w:cs="Times New Roman"/>
              </w:rPr>
              <w:t>и</w:t>
            </w:r>
            <w:r w:rsidRPr="002F155F">
              <w:rPr>
                <w:rFonts w:ascii="Times New Roman" w:hAnsi="Times New Roman" w:cs="Times New Roman"/>
              </w:rPr>
              <w:t xml:space="preserve">телей на II группу электробезопасности 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DB3436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55F">
              <w:rPr>
                <w:rFonts w:ascii="Times New Roman" w:hAnsi="Times New Roman" w:cs="Times New Roman"/>
              </w:rPr>
              <w:t>Предаттестационная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подготовка электротехнического и </w:t>
            </w:r>
            <w:proofErr w:type="spellStart"/>
            <w:r w:rsidRPr="002F155F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персонала потреб</w:t>
            </w:r>
            <w:r w:rsidRPr="002F155F">
              <w:rPr>
                <w:rFonts w:ascii="Times New Roman" w:hAnsi="Times New Roman" w:cs="Times New Roman"/>
              </w:rPr>
              <w:t>и</w:t>
            </w:r>
            <w:r w:rsidRPr="002F155F">
              <w:rPr>
                <w:rFonts w:ascii="Times New Roman" w:hAnsi="Times New Roman" w:cs="Times New Roman"/>
              </w:rPr>
              <w:t xml:space="preserve">телей на III группу электробезопасности  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DB3436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55F">
              <w:rPr>
                <w:rFonts w:ascii="Times New Roman" w:hAnsi="Times New Roman" w:cs="Times New Roman"/>
              </w:rPr>
              <w:t>Предаттестационная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подготовка электротехнического и </w:t>
            </w:r>
            <w:proofErr w:type="spellStart"/>
            <w:r w:rsidRPr="002F155F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персонала потреб</w:t>
            </w:r>
            <w:r w:rsidRPr="002F155F">
              <w:rPr>
                <w:rFonts w:ascii="Times New Roman" w:hAnsi="Times New Roman" w:cs="Times New Roman"/>
              </w:rPr>
              <w:t>и</w:t>
            </w:r>
            <w:r w:rsidRPr="002F155F">
              <w:rPr>
                <w:rFonts w:ascii="Times New Roman" w:hAnsi="Times New Roman" w:cs="Times New Roman"/>
              </w:rPr>
              <w:t xml:space="preserve">телей на IV группу электробезопасности 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DB3436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55F">
              <w:rPr>
                <w:rFonts w:ascii="Times New Roman" w:hAnsi="Times New Roman" w:cs="Times New Roman"/>
              </w:rPr>
              <w:t>Предаттестационная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подготовка электротехнического и </w:t>
            </w:r>
            <w:proofErr w:type="spellStart"/>
            <w:r w:rsidRPr="002F155F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персонала потреб</w:t>
            </w:r>
            <w:r w:rsidRPr="002F155F">
              <w:rPr>
                <w:rFonts w:ascii="Times New Roman" w:hAnsi="Times New Roman" w:cs="Times New Roman"/>
              </w:rPr>
              <w:t>и</w:t>
            </w:r>
            <w:r w:rsidRPr="002F155F">
              <w:rPr>
                <w:rFonts w:ascii="Times New Roman" w:hAnsi="Times New Roman" w:cs="Times New Roman"/>
              </w:rPr>
              <w:t xml:space="preserve">телей на V группу электробезопасности  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Требования к порядку работы в электроустановках потребителей (Г.1.1)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Требования к эксплуатации электрических станций и сетей (Г.2.1-Г.2.5)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 в области промышленной безопасности (72ч)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Требования промышленной безопасности в химической, нефтехимической и нефтегазопер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рабатывающей промышленности (области аттестации в программе: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55F">
              <w:rPr>
                <w:rFonts w:ascii="Times New Roman" w:hAnsi="Times New Roman" w:cs="Times New Roman"/>
              </w:rPr>
              <w:t xml:space="preserve">А.1, Б.1.1-Б.1.18) 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Требования промышленной безопасности в нефтяной и газовой промышленности (области атт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стации в программе: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55F">
              <w:rPr>
                <w:rFonts w:ascii="Times New Roman" w:hAnsi="Times New Roman" w:cs="Times New Roman"/>
              </w:rPr>
              <w:t>А.1, Б.2.1 – Б.2.10)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Требования по маркшейдерскому обеспечению безопасного ведения горных работ (области атт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стации в программе: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55F">
              <w:rPr>
                <w:rFonts w:ascii="Times New Roman" w:hAnsi="Times New Roman" w:cs="Times New Roman"/>
              </w:rPr>
              <w:t>А.1, Б.6.1-Б.6.5)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 xml:space="preserve">Требования промышленной безопасности на объектах газораспределения и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(обл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сти аттестации в программе: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55F">
              <w:rPr>
                <w:rFonts w:ascii="Times New Roman" w:hAnsi="Times New Roman" w:cs="Times New Roman"/>
              </w:rPr>
              <w:t>А.1, Б.7.1-Б.7.4)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Требования промышленной безопасности к оборудованию, работающему под давлением (о</w:t>
            </w:r>
            <w:r w:rsidRPr="002F155F">
              <w:rPr>
                <w:rFonts w:ascii="Times New Roman" w:hAnsi="Times New Roman" w:cs="Times New Roman"/>
              </w:rPr>
              <w:t>б</w:t>
            </w:r>
            <w:r w:rsidRPr="002F155F">
              <w:rPr>
                <w:rFonts w:ascii="Times New Roman" w:hAnsi="Times New Roman" w:cs="Times New Roman"/>
              </w:rPr>
              <w:t>ласти аттестации в программе: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55F">
              <w:rPr>
                <w:rFonts w:ascii="Times New Roman" w:hAnsi="Times New Roman" w:cs="Times New Roman"/>
              </w:rPr>
              <w:t>А.1, Б.8.1-Б.8.6)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Требования промышленной безопасности к подъемным сооружениям (области аттестации в програ</w:t>
            </w:r>
            <w:r w:rsidRPr="002F155F">
              <w:rPr>
                <w:rFonts w:ascii="Times New Roman" w:hAnsi="Times New Roman" w:cs="Times New Roman"/>
              </w:rPr>
              <w:t>м</w:t>
            </w:r>
            <w:r w:rsidRPr="002F155F">
              <w:rPr>
                <w:rFonts w:ascii="Times New Roman" w:hAnsi="Times New Roman" w:cs="Times New Roman"/>
              </w:rPr>
              <w:t>ме: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55F">
              <w:rPr>
                <w:rFonts w:ascii="Times New Roman" w:hAnsi="Times New Roman" w:cs="Times New Roman"/>
              </w:rPr>
              <w:t>А.1, Б.9.1-Б.9.10)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Требования промышленной безопасности при транспортировании опасных веществ (области аттест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ции в программе: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55F">
              <w:rPr>
                <w:rFonts w:ascii="Times New Roman" w:hAnsi="Times New Roman" w:cs="Times New Roman"/>
              </w:rPr>
              <w:t>А.1, Б.10.1- Б.10.2)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Требования промышленной безопасности, относящиеся к взрывным работам (области атт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стации в программе: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55F">
              <w:rPr>
                <w:rFonts w:ascii="Times New Roman" w:hAnsi="Times New Roman" w:cs="Times New Roman"/>
              </w:rPr>
              <w:t>А.1, Б.12.1- Б.12.2)</w:t>
            </w:r>
            <w:proofErr w:type="gram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  <w:vAlign w:val="center"/>
          </w:tcPr>
          <w:p w:rsidR="00263DCE" w:rsidRPr="002F155F" w:rsidRDefault="00263DCE" w:rsidP="002F1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55F">
              <w:rPr>
                <w:rFonts w:ascii="Times New Roman" w:hAnsi="Times New Roman" w:cs="Times New Roman"/>
                <w:b/>
              </w:rPr>
              <w:t>Повышение квалификации по основной и совмещаемой профессии (18ч и выше)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Допуск к работам с применением ручного электроинструмента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Допуск к работам с применением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пневмоинструмента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обслуживанию сосудов, работающих под избыточным давлением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Допуск к отбору и анализу проб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газовоздушной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среды переносными газоанализаторами, газ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сигнализаторами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работников буровых бригад к специальным работам на мобильных установках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специалистов на право руководства работами по монтажу и эксплуатации бурового оборудов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 xml:space="preserve">ния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специалистов технологии спуска (подъема) УЭЦН в скважинах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работе с кислотой при кислотных обработках скважин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специалистов на право руководства вышкомонтажными работами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обслуживанию, монтажу и эксплуатации системы верхнего привода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Подготовка персонала к ведению ремонтных работ в скважинах с использованием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колтюби</w:t>
            </w:r>
            <w:r w:rsidRPr="002F155F">
              <w:rPr>
                <w:rFonts w:ascii="Times New Roman" w:hAnsi="Times New Roman" w:cs="Times New Roman"/>
              </w:rPr>
              <w:t>н</w:t>
            </w:r>
            <w:r w:rsidRPr="002F155F">
              <w:rPr>
                <w:rFonts w:ascii="Times New Roman" w:hAnsi="Times New Roman" w:cs="Times New Roman"/>
              </w:rPr>
              <w:t>говых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установок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Контроль скважины. Управление скважиной при газонефтеводопроявлениях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Подготовка инженерно-технических работников на допуск в опасную зону при проведении простр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 xml:space="preserve">лочно-взрывных работ для осуществления </w:t>
            </w:r>
            <w:proofErr w:type="gramStart"/>
            <w:r w:rsidRPr="002F155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расходованием взрывчатых материалов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Безопасная эксплуатация, техническое обслуживание и ремонт взрывозащищенного оборуд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 xml:space="preserve">вания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операторов по добыче нефти и газа к газлифтной эксплуатации скважин и выполн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>нию газоопасных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обслуживанию противовыбросового оборудования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Допуск к обслуживанию и ремонту трубопроводов пара и горячей воды 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зачистке резервуаров и емкостей от остатков нефти и нефтепродуктов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работе с газовой горелкой с применением сжиженных газов пропан-бутан при кр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вельных и ремонтных работах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</w:t>
            </w:r>
            <w:proofErr w:type="gramStart"/>
            <w:r w:rsidRPr="002F155F">
              <w:rPr>
                <w:rFonts w:ascii="Times New Roman" w:hAnsi="Times New Roman" w:cs="Times New Roman"/>
              </w:rPr>
              <w:t>ск к пр</w:t>
            </w:r>
            <w:proofErr w:type="gramEnd"/>
            <w:r w:rsidRPr="002F155F">
              <w:rPr>
                <w:rFonts w:ascii="Times New Roman" w:hAnsi="Times New Roman" w:cs="Times New Roman"/>
              </w:rPr>
              <w:t>оведению газоопасных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специалистов, ответственных за хранение, выдачу, транспортировку и эксплуат</w:t>
            </w:r>
            <w:r w:rsidRPr="002F155F">
              <w:rPr>
                <w:rFonts w:ascii="Times New Roman" w:hAnsi="Times New Roman" w:cs="Times New Roman"/>
              </w:rPr>
              <w:t>а</w:t>
            </w:r>
            <w:r w:rsidRPr="002F155F">
              <w:rPr>
                <w:rFonts w:ascii="Times New Roman" w:hAnsi="Times New Roman" w:cs="Times New Roman"/>
              </w:rPr>
              <w:t>цию сжатых, сжиженных и растворенных под давлением газов в баллонах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рабочих основных профессий к хранению, выдаче, транспортировке, эксплуатации сжиженн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го газа пропан-бутан в баллонах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ответственных за эксплуатацию объектов, использующих сжиженные углевод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родные газы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работе по обработке оборудования насыщенным паром высокого давления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лиц, обслуживающих грузоподъемные машины, управляемые с пола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безопасному ведению работ рабочих люльки, находящихся на подъемнике (вышке)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работе с краном-манипулятором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техническому обслуживанию и ремонту грузоподъемных механизмов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Допуск наземных бригад к работам по </w:t>
            </w:r>
            <w:proofErr w:type="spellStart"/>
            <w:r w:rsidRPr="002F155F">
              <w:rPr>
                <w:rFonts w:ascii="Times New Roman" w:hAnsi="Times New Roman" w:cs="Times New Roman"/>
              </w:rPr>
              <w:t>строповке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грузов, транспортируемых на внешней по</w:t>
            </w:r>
            <w:r w:rsidRPr="002F155F">
              <w:rPr>
                <w:rFonts w:ascii="Times New Roman" w:hAnsi="Times New Roman" w:cs="Times New Roman"/>
              </w:rPr>
              <w:t>д</w:t>
            </w:r>
            <w:r w:rsidRPr="002F155F">
              <w:rPr>
                <w:rFonts w:ascii="Times New Roman" w:hAnsi="Times New Roman" w:cs="Times New Roman"/>
              </w:rPr>
              <w:t>веске ве</w:t>
            </w:r>
            <w:r w:rsidRPr="002F155F">
              <w:rPr>
                <w:rFonts w:ascii="Times New Roman" w:hAnsi="Times New Roman" w:cs="Times New Roman"/>
              </w:rPr>
              <w:t>р</w:t>
            </w:r>
            <w:r w:rsidRPr="002F155F">
              <w:rPr>
                <w:rFonts w:ascii="Times New Roman" w:hAnsi="Times New Roman" w:cs="Times New Roman"/>
              </w:rPr>
              <w:t>толетов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Организация погрузочно-разгрузочной деятельности, применительно к опасным грузам на железнод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рожном транспорте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Организация безопасного проведения погрузочно-разгрузочных работ и размещения грузов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Считывание и обработка информации с регистраторов параметров подъемных сооружений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рабочих основных профессий к эксплуатации подъемников коленчатого или ножни</w:t>
            </w:r>
            <w:r w:rsidRPr="002F155F">
              <w:rPr>
                <w:rFonts w:ascii="Times New Roman" w:hAnsi="Times New Roman" w:cs="Times New Roman"/>
              </w:rPr>
              <w:t>ч</w:t>
            </w:r>
            <w:r w:rsidRPr="002F155F">
              <w:rPr>
                <w:rFonts w:ascii="Times New Roman" w:hAnsi="Times New Roman" w:cs="Times New Roman"/>
              </w:rPr>
              <w:t>ного типа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персонала к работам, связанным с применением химических веществ (метанол)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Средства индивидуальной защиты. Навыки эффективного применения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Контроль защитных свойств СИЗ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Безопасная эксплуатация и обслуживание электрических (электродных) котлов и </w:t>
            </w:r>
            <w:proofErr w:type="spellStart"/>
            <w:r w:rsidRPr="002F155F">
              <w:rPr>
                <w:rFonts w:ascii="Times New Roman" w:hAnsi="Times New Roman" w:cs="Times New Roman"/>
              </w:rPr>
              <w:t>электрок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тельных</w:t>
            </w:r>
            <w:proofErr w:type="spellEnd"/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Безопасная эксплуатация и обслуживание дизельных электростанций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Безопасное выполнение работ на ножницах и прессах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Безопасное выполнение работ на пилах, ножовках и станках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 xml:space="preserve">Безопасная эксплуатация и обслуживание подвесных гидравлических ключей 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Пожарная мотопомпа: эксплуатация, обслуживание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Обучение безопасным методам и приемам выполнения работ по обслуживанию приборов, средств контроля, автоматизации и сигнализации, установленных на газопроводах, газооб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рудовании ГРП (ГРУ), газоиспользующих установках и выполнению газоопасных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pStyle w:val="af"/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55F">
              <w:rPr>
                <w:rFonts w:ascii="Times New Roman" w:eastAsiaTheme="minorEastAsia" w:hAnsi="Times New Roman"/>
                <w:sz w:val="22"/>
                <w:szCs w:val="22"/>
              </w:rPr>
              <w:t xml:space="preserve">Обучение безопасным методам и приемам выполнения работ по обслуживанию </w:t>
            </w:r>
            <w:r w:rsidRPr="002F155F">
              <w:rPr>
                <w:rFonts w:ascii="Times New Roman" w:hAnsi="Times New Roman"/>
                <w:sz w:val="22"/>
                <w:szCs w:val="22"/>
              </w:rPr>
              <w:t>сетей газ</w:t>
            </w:r>
            <w:r w:rsidRPr="002F155F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55F">
              <w:rPr>
                <w:rFonts w:ascii="Times New Roman" w:hAnsi="Times New Roman"/>
                <w:sz w:val="22"/>
                <w:szCs w:val="22"/>
              </w:rPr>
              <w:t xml:space="preserve">распределения и </w:t>
            </w:r>
            <w:proofErr w:type="spellStart"/>
            <w:r w:rsidRPr="002F155F">
              <w:rPr>
                <w:rFonts w:ascii="Times New Roman" w:hAnsi="Times New Roman"/>
                <w:sz w:val="22"/>
                <w:szCs w:val="22"/>
              </w:rPr>
              <w:t>газопотребления</w:t>
            </w:r>
            <w:proofErr w:type="spellEnd"/>
            <w:r w:rsidRPr="002F155F">
              <w:rPr>
                <w:rFonts w:ascii="Times New Roman" w:hAnsi="Times New Roman"/>
                <w:sz w:val="22"/>
                <w:szCs w:val="22"/>
              </w:rPr>
              <w:t xml:space="preserve"> газового оборудования ГРП (ГРУ), газифицированных ко</w:t>
            </w:r>
            <w:r w:rsidRPr="002F155F">
              <w:rPr>
                <w:rFonts w:ascii="Times New Roman" w:hAnsi="Times New Roman"/>
                <w:sz w:val="22"/>
                <w:szCs w:val="22"/>
              </w:rPr>
              <w:t>т</w:t>
            </w:r>
            <w:r w:rsidRPr="002F155F">
              <w:rPr>
                <w:rFonts w:ascii="Times New Roman" w:hAnsi="Times New Roman"/>
                <w:sz w:val="22"/>
                <w:szCs w:val="22"/>
              </w:rPr>
              <w:t>лов и выпо</w:t>
            </w:r>
            <w:r w:rsidRPr="002F155F">
              <w:rPr>
                <w:rFonts w:ascii="Times New Roman" w:hAnsi="Times New Roman"/>
                <w:sz w:val="22"/>
                <w:szCs w:val="22"/>
              </w:rPr>
              <w:t>л</w:t>
            </w:r>
            <w:r w:rsidRPr="002F155F">
              <w:rPr>
                <w:rFonts w:ascii="Times New Roman" w:hAnsi="Times New Roman"/>
                <w:sz w:val="22"/>
                <w:szCs w:val="22"/>
              </w:rPr>
              <w:t>нению газоопасных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pStyle w:val="af"/>
              <w:spacing w:line="0" w:lineRule="atLeast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F155F">
              <w:rPr>
                <w:rFonts w:ascii="Times New Roman" w:eastAsiaTheme="minorEastAsia" w:hAnsi="Times New Roman"/>
                <w:sz w:val="22"/>
                <w:szCs w:val="22"/>
              </w:rPr>
              <w:t xml:space="preserve">Обучение безопасным методам обслуживания и ремонту сетей газораспределения и </w:t>
            </w:r>
            <w:proofErr w:type="spellStart"/>
            <w:r w:rsidRPr="002F155F">
              <w:rPr>
                <w:rFonts w:ascii="Times New Roman" w:eastAsiaTheme="minorEastAsia" w:hAnsi="Times New Roman"/>
                <w:sz w:val="22"/>
                <w:szCs w:val="22"/>
              </w:rPr>
              <w:t>газоп</w:t>
            </w:r>
            <w:r w:rsidRPr="002F155F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Pr="002F155F">
              <w:rPr>
                <w:rFonts w:ascii="Times New Roman" w:eastAsiaTheme="minorEastAsia" w:hAnsi="Times New Roman"/>
                <w:sz w:val="22"/>
                <w:szCs w:val="22"/>
              </w:rPr>
              <w:t>требления</w:t>
            </w:r>
            <w:proofErr w:type="spellEnd"/>
            <w:r w:rsidRPr="002F155F">
              <w:rPr>
                <w:rFonts w:ascii="Times New Roman" w:eastAsiaTheme="minorEastAsia" w:hAnsi="Times New Roman"/>
                <w:sz w:val="22"/>
                <w:szCs w:val="22"/>
              </w:rPr>
              <w:t>, ГРП (ГРУ), печей для подготовки нефти и безопасное выполнение газоопасных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shd w:val="clear" w:color="auto" w:fill="FFFFFF" w:themeFill="background1"/>
            <w:vAlign w:val="center"/>
          </w:tcPr>
          <w:p w:rsidR="00263DCE" w:rsidRPr="002F155F" w:rsidRDefault="00263DCE" w:rsidP="002F155F">
            <w:pPr>
              <w:spacing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55F">
              <w:rPr>
                <w:rFonts w:ascii="Times New Roman" w:hAnsi="Times New Roman" w:cs="Times New Roman"/>
              </w:rPr>
              <w:t>Обучение слесарей по ремонту</w:t>
            </w:r>
            <w:proofErr w:type="gramEnd"/>
            <w:r w:rsidRPr="002F155F">
              <w:rPr>
                <w:rFonts w:ascii="Times New Roman" w:hAnsi="Times New Roman" w:cs="Times New Roman"/>
              </w:rPr>
              <w:t xml:space="preserve"> оборудования котельных и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пылеприготовительных</w:t>
            </w:r>
            <w:proofErr w:type="spellEnd"/>
            <w:r w:rsidRPr="002F155F">
              <w:rPr>
                <w:rFonts w:ascii="Times New Roman" w:hAnsi="Times New Roman" w:cs="Times New Roman"/>
              </w:rPr>
              <w:t xml:space="preserve"> цехов бе</w:t>
            </w:r>
            <w:r w:rsidRPr="002F155F">
              <w:rPr>
                <w:rFonts w:ascii="Times New Roman" w:hAnsi="Times New Roman" w:cs="Times New Roman"/>
              </w:rPr>
              <w:t>з</w:t>
            </w:r>
            <w:r w:rsidRPr="002F155F">
              <w:rPr>
                <w:rFonts w:ascii="Times New Roman" w:hAnsi="Times New Roman" w:cs="Times New Roman"/>
              </w:rPr>
              <w:t>опасным методам и приемам выполнения работ по обслуживанию и ремонту сетей газораспр</w:t>
            </w:r>
            <w:r w:rsidRPr="002F155F">
              <w:rPr>
                <w:rFonts w:ascii="Times New Roman" w:hAnsi="Times New Roman" w:cs="Times New Roman"/>
              </w:rPr>
              <w:t>е</w:t>
            </w:r>
            <w:r w:rsidRPr="002F155F">
              <w:rPr>
                <w:rFonts w:ascii="Times New Roman" w:hAnsi="Times New Roman" w:cs="Times New Roman"/>
              </w:rPr>
              <w:t xml:space="preserve">деления и </w:t>
            </w:r>
            <w:proofErr w:type="spellStart"/>
            <w:r w:rsidRPr="002F155F">
              <w:rPr>
                <w:rFonts w:ascii="Times New Roman" w:hAnsi="Times New Roman" w:cs="Times New Roman"/>
              </w:rPr>
              <w:t>газоп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требления</w:t>
            </w:r>
            <w:proofErr w:type="spellEnd"/>
            <w:r w:rsidRPr="002F155F">
              <w:rPr>
                <w:rFonts w:ascii="Times New Roman" w:hAnsi="Times New Roman" w:cs="Times New Roman"/>
              </w:rPr>
              <w:t>, газового оборудования ГРП (ГРУ), газифицированных котлов и выполнению газ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опасных работ</w:t>
            </w:r>
          </w:p>
        </w:tc>
      </w:tr>
      <w:tr w:rsidR="00263DCE" w:rsidRPr="002F155F" w:rsidTr="002F155F">
        <w:trPr>
          <w:trHeight w:val="397"/>
          <w:jc w:val="center"/>
        </w:trPr>
        <w:tc>
          <w:tcPr>
            <w:tcW w:w="582" w:type="dxa"/>
          </w:tcPr>
          <w:p w:rsidR="00263DCE" w:rsidRPr="002F155F" w:rsidRDefault="00263DCE" w:rsidP="00F04FB7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DCE" w:rsidRPr="002F155F" w:rsidRDefault="00263DCE" w:rsidP="002F155F">
            <w:pPr>
              <w:spacing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F155F">
              <w:rPr>
                <w:rFonts w:ascii="Times New Roman" w:hAnsi="Times New Roman" w:cs="Times New Roman"/>
              </w:rPr>
              <w:t>Допуск к обслуживанию и ремонту наружных, надземных, подземных, внутренних газопров</w:t>
            </w:r>
            <w:r w:rsidRPr="002F155F">
              <w:rPr>
                <w:rFonts w:ascii="Times New Roman" w:hAnsi="Times New Roman" w:cs="Times New Roman"/>
              </w:rPr>
              <w:t>о</w:t>
            </w:r>
            <w:r w:rsidRPr="002F155F">
              <w:rPr>
                <w:rFonts w:ascii="Times New Roman" w:hAnsi="Times New Roman" w:cs="Times New Roman"/>
              </w:rPr>
              <w:t>дов, ГРП (ГРУ), газопроводов топливного газа и выполнению газоопасн</w:t>
            </w:r>
            <w:bookmarkStart w:id="0" w:name="_GoBack"/>
            <w:bookmarkEnd w:id="0"/>
            <w:r w:rsidRPr="002F155F">
              <w:rPr>
                <w:rFonts w:ascii="Times New Roman" w:hAnsi="Times New Roman" w:cs="Times New Roman"/>
              </w:rPr>
              <w:t>ых работ</w:t>
            </w:r>
          </w:p>
        </w:tc>
      </w:tr>
    </w:tbl>
    <w:p w:rsidR="00301037" w:rsidRPr="00241FC6" w:rsidRDefault="00301037" w:rsidP="00B6314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B0FCF" w:rsidRDefault="000B0FCF" w:rsidP="00CF3FEC">
      <w:pPr>
        <w:spacing w:after="0" w:line="0" w:lineRule="atLeast"/>
        <w:ind w:left="142"/>
        <w:rPr>
          <w:rFonts w:ascii="Times New Roman" w:hAnsi="Times New Roman" w:cs="Times New Roman"/>
          <w:b/>
        </w:rPr>
      </w:pPr>
    </w:p>
    <w:p w:rsidR="000B0FCF" w:rsidRDefault="000B0FCF" w:rsidP="00CF3FEC">
      <w:pPr>
        <w:spacing w:after="0" w:line="0" w:lineRule="atLeast"/>
        <w:ind w:left="142"/>
        <w:rPr>
          <w:rFonts w:ascii="Times New Roman" w:hAnsi="Times New Roman" w:cs="Times New Roman"/>
          <w:b/>
        </w:rPr>
      </w:pPr>
    </w:p>
    <w:p w:rsidR="001805C5" w:rsidRDefault="001805C5" w:rsidP="00CF3FEC">
      <w:pPr>
        <w:spacing w:after="0" w:line="0" w:lineRule="atLeast"/>
        <w:ind w:left="142"/>
        <w:rPr>
          <w:rFonts w:ascii="Times New Roman" w:hAnsi="Times New Roman" w:cs="Times New Roman"/>
          <w:b/>
        </w:rPr>
      </w:pPr>
    </w:p>
    <w:p w:rsidR="001805C5" w:rsidRDefault="001805C5" w:rsidP="00CF3FEC">
      <w:pPr>
        <w:spacing w:after="0" w:line="0" w:lineRule="atLeast"/>
        <w:ind w:left="142"/>
        <w:rPr>
          <w:rFonts w:ascii="Times New Roman" w:hAnsi="Times New Roman" w:cs="Times New Roman"/>
          <w:b/>
        </w:rPr>
      </w:pPr>
    </w:p>
    <w:p w:rsidR="00355C8D" w:rsidRPr="00D97796" w:rsidRDefault="00355C8D" w:rsidP="00CF3FEC">
      <w:pPr>
        <w:spacing w:after="0" w:line="0" w:lineRule="atLeast"/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D1206" w:rsidRPr="00241FC6" w:rsidRDefault="00ED1206" w:rsidP="00ED120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06382" w:rsidRDefault="00806382" w:rsidP="0080638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5C5" w:rsidRDefault="001805C5" w:rsidP="0080638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5C5" w:rsidRDefault="001805C5" w:rsidP="0080638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5C5" w:rsidRDefault="001805C5" w:rsidP="0080638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5C5" w:rsidRDefault="001805C5" w:rsidP="0080638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5C8D" w:rsidRPr="00806382" w:rsidRDefault="00355C8D" w:rsidP="00263DC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55C8D" w:rsidRPr="00806382" w:rsidSect="00B30C25">
      <w:footerReference w:type="default" r:id="rId9"/>
      <w:pgSz w:w="11906" w:h="16838"/>
      <w:pgMar w:top="567" w:right="567" w:bottom="56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CE" w:rsidRDefault="00263DCE" w:rsidP="00B30C25">
      <w:pPr>
        <w:spacing w:after="0" w:line="240" w:lineRule="auto"/>
      </w:pPr>
      <w:r>
        <w:separator/>
      </w:r>
    </w:p>
  </w:endnote>
  <w:endnote w:type="continuationSeparator" w:id="0">
    <w:p w:rsidR="00263DCE" w:rsidRDefault="00263DCE" w:rsidP="00B3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CE" w:rsidRPr="00B30C25" w:rsidRDefault="00263DCE" w:rsidP="00B30C25">
    <w:pPr>
      <w:pStyle w:val="a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CE" w:rsidRDefault="00263DCE" w:rsidP="00B30C25">
      <w:pPr>
        <w:spacing w:after="0" w:line="240" w:lineRule="auto"/>
      </w:pPr>
      <w:r>
        <w:separator/>
      </w:r>
    </w:p>
  </w:footnote>
  <w:footnote w:type="continuationSeparator" w:id="0">
    <w:p w:rsidR="00263DCE" w:rsidRDefault="00263DCE" w:rsidP="00B3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DC6"/>
    <w:multiLevelType w:val="hybridMultilevel"/>
    <w:tmpl w:val="979E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D2F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91D13"/>
    <w:multiLevelType w:val="multilevel"/>
    <w:tmpl w:val="39D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52C21"/>
    <w:multiLevelType w:val="hybridMultilevel"/>
    <w:tmpl w:val="AF3C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61BC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27A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5C00"/>
    <w:multiLevelType w:val="hybridMultilevel"/>
    <w:tmpl w:val="4CAE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718A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3403B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2596A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57C9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1A8D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E7905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05753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558E"/>
    <w:multiLevelType w:val="hybridMultilevel"/>
    <w:tmpl w:val="02FE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65DA4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B35C8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238C7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45689"/>
    <w:multiLevelType w:val="hybridMultilevel"/>
    <w:tmpl w:val="4CAE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72924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22806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577F9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F65EB"/>
    <w:multiLevelType w:val="hybridMultilevel"/>
    <w:tmpl w:val="8160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574E2"/>
    <w:multiLevelType w:val="hybridMultilevel"/>
    <w:tmpl w:val="47724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15"/>
  </w:num>
  <w:num w:numId="7">
    <w:abstractNumId w:val="2"/>
  </w:num>
  <w:num w:numId="8">
    <w:abstractNumId w:val="6"/>
  </w:num>
  <w:num w:numId="9">
    <w:abstractNumId w:val="18"/>
  </w:num>
  <w:num w:numId="10">
    <w:abstractNumId w:val="14"/>
  </w:num>
  <w:num w:numId="11">
    <w:abstractNumId w:val="11"/>
  </w:num>
  <w:num w:numId="12">
    <w:abstractNumId w:val="10"/>
  </w:num>
  <w:num w:numId="13">
    <w:abstractNumId w:val="17"/>
  </w:num>
  <w:num w:numId="14">
    <w:abstractNumId w:val="9"/>
  </w:num>
  <w:num w:numId="15">
    <w:abstractNumId w:val="16"/>
  </w:num>
  <w:num w:numId="16">
    <w:abstractNumId w:val="22"/>
  </w:num>
  <w:num w:numId="17">
    <w:abstractNumId w:val="12"/>
  </w:num>
  <w:num w:numId="18">
    <w:abstractNumId w:val="19"/>
  </w:num>
  <w:num w:numId="19">
    <w:abstractNumId w:val="5"/>
  </w:num>
  <w:num w:numId="20">
    <w:abstractNumId w:val="21"/>
  </w:num>
  <w:num w:numId="21">
    <w:abstractNumId w:val="8"/>
  </w:num>
  <w:num w:numId="22">
    <w:abstractNumId w:val="4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BB"/>
    <w:rsid w:val="00004689"/>
    <w:rsid w:val="00006831"/>
    <w:rsid w:val="00012AF6"/>
    <w:rsid w:val="00025060"/>
    <w:rsid w:val="00025CD3"/>
    <w:rsid w:val="00025E99"/>
    <w:rsid w:val="000317F2"/>
    <w:rsid w:val="0004107B"/>
    <w:rsid w:val="000432F6"/>
    <w:rsid w:val="00057353"/>
    <w:rsid w:val="00064184"/>
    <w:rsid w:val="00067BED"/>
    <w:rsid w:val="00071486"/>
    <w:rsid w:val="000816D1"/>
    <w:rsid w:val="0008386B"/>
    <w:rsid w:val="00084843"/>
    <w:rsid w:val="0009421C"/>
    <w:rsid w:val="00097DF0"/>
    <w:rsid w:val="000A5450"/>
    <w:rsid w:val="000B0FCF"/>
    <w:rsid w:val="000C0E8E"/>
    <w:rsid w:val="000C15A1"/>
    <w:rsid w:val="000C3476"/>
    <w:rsid w:val="00101DA6"/>
    <w:rsid w:val="00103653"/>
    <w:rsid w:val="00106009"/>
    <w:rsid w:val="0010645C"/>
    <w:rsid w:val="00111934"/>
    <w:rsid w:val="001249EF"/>
    <w:rsid w:val="00137949"/>
    <w:rsid w:val="00140BD8"/>
    <w:rsid w:val="00140BE0"/>
    <w:rsid w:val="001433F7"/>
    <w:rsid w:val="00161A54"/>
    <w:rsid w:val="00164869"/>
    <w:rsid w:val="00174A9D"/>
    <w:rsid w:val="00174BAC"/>
    <w:rsid w:val="001805C5"/>
    <w:rsid w:val="001A01CC"/>
    <w:rsid w:val="001A7A62"/>
    <w:rsid w:val="001B2124"/>
    <w:rsid w:val="001C5A7A"/>
    <w:rsid w:val="001F1E96"/>
    <w:rsid w:val="001F28F9"/>
    <w:rsid w:val="001F5BD1"/>
    <w:rsid w:val="00200958"/>
    <w:rsid w:val="00204C85"/>
    <w:rsid w:val="00204E4B"/>
    <w:rsid w:val="00215EFA"/>
    <w:rsid w:val="00220CF9"/>
    <w:rsid w:val="00232F13"/>
    <w:rsid w:val="0023445F"/>
    <w:rsid w:val="00234A9F"/>
    <w:rsid w:val="00241FC6"/>
    <w:rsid w:val="00246315"/>
    <w:rsid w:val="002522B0"/>
    <w:rsid w:val="00252595"/>
    <w:rsid w:val="0025493B"/>
    <w:rsid w:val="002563F3"/>
    <w:rsid w:val="00257492"/>
    <w:rsid w:val="00263DCE"/>
    <w:rsid w:val="002708B4"/>
    <w:rsid w:val="00281ACC"/>
    <w:rsid w:val="00285B6A"/>
    <w:rsid w:val="00285CF7"/>
    <w:rsid w:val="0029155D"/>
    <w:rsid w:val="002933E8"/>
    <w:rsid w:val="002A6A1A"/>
    <w:rsid w:val="002D252D"/>
    <w:rsid w:val="002D5090"/>
    <w:rsid w:val="002D744C"/>
    <w:rsid w:val="002E4444"/>
    <w:rsid w:val="002E6989"/>
    <w:rsid w:val="002F155F"/>
    <w:rsid w:val="002F5455"/>
    <w:rsid w:val="002F726F"/>
    <w:rsid w:val="002F7662"/>
    <w:rsid w:val="00300FE6"/>
    <w:rsid w:val="00301037"/>
    <w:rsid w:val="003020D4"/>
    <w:rsid w:val="0030455D"/>
    <w:rsid w:val="00307B27"/>
    <w:rsid w:val="0031167A"/>
    <w:rsid w:val="00314937"/>
    <w:rsid w:val="0031564F"/>
    <w:rsid w:val="00324CC7"/>
    <w:rsid w:val="003340C2"/>
    <w:rsid w:val="00340344"/>
    <w:rsid w:val="00345473"/>
    <w:rsid w:val="00346FF5"/>
    <w:rsid w:val="0035246F"/>
    <w:rsid w:val="00355C8D"/>
    <w:rsid w:val="00357E21"/>
    <w:rsid w:val="00377155"/>
    <w:rsid w:val="003937A1"/>
    <w:rsid w:val="003A11ED"/>
    <w:rsid w:val="003A5845"/>
    <w:rsid w:val="003A6705"/>
    <w:rsid w:val="003B1D32"/>
    <w:rsid w:val="003B4AD3"/>
    <w:rsid w:val="003B792C"/>
    <w:rsid w:val="003C0A63"/>
    <w:rsid w:val="003C0D57"/>
    <w:rsid w:val="003C38CC"/>
    <w:rsid w:val="003D6ABD"/>
    <w:rsid w:val="003D6BC1"/>
    <w:rsid w:val="003E3B47"/>
    <w:rsid w:val="00424CAE"/>
    <w:rsid w:val="00436889"/>
    <w:rsid w:val="00470BD4"/>
    <w:rsid w:val="00471C59"/>
    <w:rsid w:val="00483E06"/>
    <w:rsid w:val="00494460"/>
    <w:rsid w:val="004A2848"/>
    <w:rsid w:val="004A29F1"/>
    <w:rsid w:val="004A2AD3"/>
    <w:rsid w:val="004A5B75"/>
    <w:rsid w:val="004C544F"/>
    <w:rsid w:val="004C7536"/>
    <w:rsid w:val="004D1956"/>
    <w:rsid w:val="004E5403"/>
    <w:rsid w:val="004E68D2"/>
    <w:rsid w:val="00501119"/>
    <w:rsid w:val="00505C3F"/>
    <w:rsid w:val="0051207F"/>
    <w:rsid w:val="00535DD2"/>
    <w:rsid w:val="00547561"/>
    <w:rsid w:val="005531B7"/>
    <w:rsid w:val="0058458D"/>
    <w:rsid w:val="005958C7"/>
    <w:rsid w:val="005A3211"/>
    <w:rsid w:val="005B461F"/>
    <w:rsid w:val="005B7E53"/>
    <w:rsid w:val="005C1068"/>
    <w:rsid w:val="005C1E5D"/>
    <w:rsid w:val="005C2720"/>
    <w:rsid w:val="005C3402"/>
    <w:rsid w:val="005E19E5"/>
    <w:rsid w:val="00603109"/>
    <w:rsid w:val="00606E97"/>
    <w:rsid w:val="00607C56"/>
    <w:rsid w:val="00611EBE"/>
    <w:rsid w:val="00616F44"/>
    <w:rsid w:val="0062149E"/>
    <w:rsid w:val="00627796"/>
    <w:rsid w:val="00630CB8"/>
    <w:rsid w:val="006521DC"/>
    <w:rsid w:val="006666A6"/>
    <w:rsid w:val="0068484A"/>
    <w:rsid w:val="006928D6"/>
    <w:rsid w:val="006A0E31"/>
    <w:rsid w:val="006A129F"/>
    <w:rsid w:val="006A40FF"/>
    <w:rsid w:val="006A7F07"/>
    <w:rsid w:val="006C2DF0"/>
    <w:rsid w:val="006D284E"/>
    <w:rsid w:val="006E0440"/>
    <w:rsid w:val="006E0B46"/>
    <w:rsid w:val="006E5BC6"/>
    <w:rsid w:val="006E7090"/>
    <w:rsid w:val="006F07FD"/>
    <w:rsid w:val="006F281A"/>
    <w:rsid w:val="006F315C"/>
    <w:rsid w:val="007009DB"/>
    <w:rsid w:val="0071091C"/>
    <w:rsid w:val="00716AA5"/>
    <w:rsid w:val="007403F2"/>
    <w:rsid w:val="00741C44"/>
    <w:rsid w:val="007421A3"/>
    <w:rsid w:val="00742CAE"/>
    <w:rsid w:val="007469D2"/>
    <w:rsid w:val="00761147"/>
    <w:rsid w:val="007706CE"/>
    <w:rsid w:val="007822A5"/>
    <w:rsid w:val="00782B4A"/>
    <w:rsid w:val="00792E4F"/>
    <w:rsid w:val="00795F3E"/>
    <w:rsid w:val="007A38F3"/>
    <w:rsid w:val="007C00A5"/>
    <w:rsid w:val="007C1317"/>
    <w:rsid w:val="007C4182"/>
    <w:rsid w:val="007D2185"/>
    <w:rsid w:val="007F2327"/>
    <w:rsid w:val="007F5D25"/>
    <w:rsid w:val="007F6BBB"/>
    <w:rsid w:val="00801B7F"/>
    <w:rsid w:val="00806382"/>
    <w:rsid w:val="00832D60"/>
    <w:rsid w:val="00835FC3"/>
    <w:rsid w:val="00836B86"/>
    <w:rsid w:val="00863037"/>
    <w:rsid w:val="00865AD6"/>
    <w:rsid w:val="00873CE1"/>
    <w:rsid w:val="0087737D"/>
    <w:rsid w:val="00883DD5"/>
    <w:rsid w:val="008861B2"/>
    <w:rsid w:val="008A20E1"/>
    <w:rsid w:val="008B29A4"/>
    <w:rsid w:val="008B4002"/>
    <w:rsid w:val="008B7595"/>
    <w:rsid w:val="008D5143"/>
    <w:rsid w:val="008E5B0A"/>
    <w:rsid w:val="008E7D9A"/>
    <w:rsid w:val="008F1318"/>
    <w:rsid w:val="00901065"/>
    <w:rsid w:val="00903861"/>
    <w:rsid w:val="009165EA"/>
    <w:rsid w:val="00922D6D"/>
    <w:rsid w:val="00942F91"/>
    <w:rsid w:val="00945662"/>
    <w:rsid w:val="00962519"/>
    <w:rsid w:val="00974695"/>
    <w:rsid w:val="00974F76"/>
    <w:rsid w:val="009805EF"/>
    <w:rsid w:val="00981B0B"/>
    <w:rsid w:val="009826EC"/>
    <w:rsid w:val="009850D8"/>
    <w:rsid w:val="00991407"/>
    <w:rsid w:val="009B5F81"/>
    <w:rsid w:val="009C11D2"/>
    <w:rsid w:val="009D2A53"/>
    <w:rsid w:val="009D2D79"/>
    <w:rsid w:val="009D3CC0"/>
    <w:rsid w:val="009D4469"/>
    <w:rsid w:val="009D51FA"/>
    <w:rsid w:val="009E2090"/>
    <w:rsid w:val="009F57A6"/>
    <w:rsid w:val="009F5FFC"/>
    <w:rsid w:val="00A02FFB"/>
    <w:rsid w:val="00A130CE"/>
    <w:rsid w:val="00A2331B"/>
    <w:rsid w:val="00A241AF"/>
    <w:rsid w:val="00A24223"/>
    <w:rsid w:val="00A24F17"/>
    <w:rsid w:val="00A31CB9"/>
    <w:rsid w:val="00A333D2"/>
    <w:rsid w:val="00A3560F"/>
    <w:rsid w:val="00A35F07"/>
    <w:rsid w:val="00A40C53"/>
    <w:rsid w:val="00A47B41"/>
    <w:rsid w:val="00A47C51"/>
    <w:rsid w:val="00A568CB"/>
    <w:rsid w:val="00A63F22"/>
    <w:rsid w:val="00A675E3"/>
    <w:rsid w:val="00A816A8"/>
    <w:rsid w:val="00A839CD"/>
    <w:rsid w:val="00A8442C"/>
    <w:rsid w:val="00A921E5"/>
    <w:rsid w:val="00AB1A2A"/>
    <w:rsid w:val="00AB78DA"/>
    <w:rsid w:val="00AC7CEC"/>
    <w:rsid w:val="00AF25E5"/>
    <w:rsid w:val="00AF3B08"/>
    <w:rsid w:val="00AF4864"/>
    <w:rsid w:val="00B01B4A"/>
    <w:rsid w:val="00B03934"/>
    <w:rsid w:val="00B04ADB"/>
    <w:rsid w:val="00B255A7"/>
    <w:rsid w:val="00B25C7C"/>
    <w:rsid w:val="00B26AD8"/>
    <w:rsid w:val="00B30C25"/>
    <w:rsid w:val="00B35734"/>
    <w:rsid w:val="00B3704C"/>
    <w:rsid w:val="00B47A3B"/>
    <w:rsid w:val="00B6045F"/>
    <w:rsid w:val="00B63147"/>
    <w:rsid w:val="00B76A48"/>
    <w:rsid w:val="00B8057F"/>
    <w:rsid w:val="00B82EA2"/>
    <w:rsid w:val="00B87F06"/>
    <w:rsid w:val="00BB0A5E"/>
    <w:rsid w:val="00BB219D"/>
    <w:rsid w:val="00BB632C"/>
    <w:rsid w:val="00BC0E7E"/>
    <w:rsid w:val="00BC55BB"/>
    <w:rsid w:val="00BC7FFB"/>
    <w:rsid w:val="00BD160A"/>
    <w:rsid w:val="00BD4492"/>
    <w:rsid w:val="00C05F45"/>
    <w:rsid w:val="00C25BA5"/>
    <w:rsid w:val="00C27176"/>
    <w:rsid w:val="00C434D8"/>
    <w:rsid w:val="00C47875"/>
    <w:rsid w:val="00C61727"/>
    <w:rsid w:val="00C651EE"/>
    <w:rsid w:val="00C67B54"/>
    <w:rsid w:val="00C85DB8"/>
    <w:rsid w:val="00CA231A"/>
    <w:rsid w:val="00CA4F51"/>
    <w:rsid w:val="00CB59F7"/>
    <w:rsid w:val="00CC0B4A"/>
    <w:rsid w:val="00CC0E9F"/>
    <w:rsid w:val="00CD18EE"/>
    <w:rsid w:val="00CD4A87"/>
    <w:rsid w:val="00CD50B1"/>
    <w:rsid w:val="00CE7978"/>
    <w:rsid w:val="00CF0233"/>
    <w:rsid w:val="00CF20DA"/>
    <w:rsid w:val="00CF3FEC"/>
    <w:rsid w:val="00D00307"/>
    <w:rsid w:val="00D004B3"/>
    <w:rsid w:val="00D01B09"/>
    <w:rsid w:val="00D0299F"/>
    <w:rsid w:val="00D128DB"/>
    <w:rsid w:val="00D12ACE"/>
    <w:rsid w:val="00D3027A"/>
    <w:rsid w:val="00D41DC5"/>
    <w:rsid w:val="00D4320B"/>
    <w:rsid w:val="00D520D7"/>
    <w:rsid w:val="00D74717"/>
    <w:rsid w:val="00D7638C"/>
    <w:rsid w:val="00D94719"/>
    <w:rsid w:val="00D97796"/>
    <w:rsid w:val="00DB3436"/>
    <w:rsid w:val="00DC7FB9"/>
    <w:rsid w:val="00DD4B9C"/>
    <w:rsid w:val="00DD4BB7"/>
    <w:rsid w:val="00DD5E05"/>
    <w:rsid w:val="00DD686D"/>
    <w:rsid w:val="00DD699E"/>
    <w:rsid w:val="00E11436"/>
    <w:rsid w:val="00E200F5"/>
    <w:rsid w:val="00E337F2"/>
    <w:rsid w:val="00E35143"/>
    <w:rsid w:val="00E47A46"/>
    <w:rsid w:val="00E76845"/>
    <w:rsid w:val="00E870BB"/>
    <w:rsid w:val="00E931EF"/>
    <w:rsid w:val="00E95322"/>
    <w:rsid w:val="00EA5431"/>
    <w:rsid w:val="00EA5940"/>
    <w:rsid w:val="00EC3AD5"/>
    <w:rsid w:val="00EC7369"/>
    <w:rsid w:val="00ED0067"/>
    <w:rsid w:val="00ED07F7"/>
    <w:rsid w:val="00ED1206"/>
    <w:rsid w:val="00ED7352"/>
    <w:rsid w:val="00EE001A"/>
    <w:rsid w:val="00EF4B9E"/>
    <w:rsid w:val="00F006C9"/>
    <w:rsid w:val="00F04FB7"/>
    <w:rsid w:val="00F05571"/>
    <w:rsid w:val="00F10E48"/>
    <w:rsid w:val="00F22F72"/>
    <w:rsid w:val="00F245DB"/>
    <w:rsid w:val="00F2681E"/>
    <w:rsid w:val="00F447CE"/>
    <w:rsid w:val="00F57471"/>
    <w:rsid w:val="00F63D96"/>
    <w:rsid w:val="00F84A43"/>
    <w:rsid w:val="00F94048"/>
    <w:rsid w:val="00F95FA4"/>
    <w:rsid w:val="00FA734C"/>
    <w:rsid w:val="00FB0642"/>
    <w:rsid w:val="00FB399E"/>
    <w:rsid w:val="00FB589C"/>
    <w:rsid w:val="00FC2B29"/>
    <w:rsid w:val="00FE391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85pt">
    <w:name w:val="Основной текст (2) + Arial;8;5 pt;Не курсив"/>
    <w:basedOn w:val="a0"/>
    <w:rsid w:val="00F268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">
    <w:name w:val="Основной текст (2) + Arial"/>
    <w:aliases w:val="8,5 pt,Не курсив"/>
    <w:basedOn w:val="a0"/>
    <w:rsid w:val="00F2681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4">
    <w:name w:val="No Spacing"/>
    <w:uiPriority w:val="1"/>
    <w:qFormat/>
    <w:rsid w:val="006F28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28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C25"/>
  </w:style>
  <w:style w:type="paragraph" w:styleId="aa">
    <w:name w:val="footer"/>
    <w:basedOn w:val="a"/>
    <w:link w:val="ab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C25"/>
  </w:style>
  <w:style w:type="character" w:styleId="ac">
    <w:name w:val="Hyperlink"/>
    <w:basedOn w:val="a0"/>
    <w:uiPriority w:val="99"/>
    <w:semiHidden/>
    <w:unhideWhenUsed/>
    <w:rsid w:val="00C67B54"/>
    <w:rPr>
      <w:color w:val="0000FF"/>
      <w:u w:val="single"/>
    </w:rPr>
  </w:style>
  <w:style w:type="character" w:styleId="ad">
    <w:name w:val="Emphasis"/>
    <w:basedOn w:val="a0"/>
    <w:uiPriority w:val="20"/>
    <w:qFormat/>
    <w:rsid w:val="00355C8D"/>
    <w:rPr>
      <w:i/>
      <w:iCs/>
    </w:rPr>
  </w:style>
  <w:style w:type="character" w:styleId="ae">
    <w:name w:val="Strong"/>
    <w:basedOn w:val="a0"/>
    <w:uiPriority w:val="22"/>
    <w:qFormat/>
    <w:rsid w:val="00285B6A"/>
    <w:rPr>
      <w:b/>
      <w:bCs/>
    </w:rPr>
  </w:style>
  <w:style w:type="paragraph" w:customStyle="1" w:styleId="ConsPlusNormal">
    <w:name w:val="ConsPlusNormal"/>
    <w:rsid w:val="005C1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D18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D18EE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D004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04B3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3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DCE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Microsoft Sans Serif" w:eastAsia="Microsoft Sans Serif" w:hAnsi="Microsoft Sans Serif" w:cs="Microsoft Sans Seri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85pt">
    <w:name w:val="Основной текст (2) + Arial;8;5 pt;Не курсив"/>
    <w:basedOn w:val="a0"/>
    <w:rsid w:val="00F268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">
    <w:name w:val="Основной текст (2) + Arial"/>
    <w:aliases w:val="8,5 pt,Не курсив"/>
    <w:basedOn w:val="a0"/>
    <w:rsid w:val="00F2681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4">
    <w:name w:val="No Spacing"/>
    <w:uiPriority w:val="1"/>
    <w:qFormat/>
    <w:rsid w:val="006F28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28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C25"/>
  </w:style>
  <w:style w:type="paragraph" w:styleId="aa">
    <w:name w:val="footer"/>
    <w:basedOn w:val="a"/>
    <w:link w:val="ab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C25"/>
  </w:style>
  <w:style w:type="character" w:styleId="ac">
    <w:name w:val="Hyperlink"/>
    <w:basedOn w:val="a0"/>
    <w:uiPriority w:val="99"/>
    <w:semiHidden/>
    <w:unhideWhenUsed/>
    <w:rsid w:val="00C67B54"/>
    <w:rPr>
      <w:color w:val="0000FF"/>
      <w:u w:val="single"/>
    </w:rPr>
  </w:style>
  <w:style w:type="character" w:styleId="ad">
    <w:name w:val="Emphasis"/>
    <w:basedOn w:val="a0"/>
    <w:uiPriority w:val="20"/>
    <w:qFormat/>
    <w:rsid w:val="00355C8D"/>
    <w:rPr>
      <w:i/>
      <w:iCs/>
    </w:rPr>
  </w:style>
  <w:style w:type="character" w:styleId="ae">
    <w:name w:val="Strong"/>
    <w:basedOn w:val="a0"/>
    <w:uiPriority w:val="22"/>
    <w:qFormat/>
    <w:rsid w:val="00285B6A"/>
    <w:rPr>
      <w:b/>
      <w:bCs/>
    </w:rPr>
  </w:style>
  <w:style w:type="paragraph" w:customStyle="1" w:styleId="ConsPlusNormal">
    <w:name w:val="ConsPlusNormal"/>
    <w:rsid w:val="005C1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D18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D18EE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D004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04B3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3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DCE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012F9-61A6-4DBB-8CDC-6ED775B2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2022-09-20T11:35:00Z</cp:lastPrinted>
  <dcterms:created xsi:type="dcterms:W3CDTF">2023-02-28T12:01:00Z</dcterms:created>
  <dcterms:modified xsi:type="dcterms:W3CDTF">2023-07-05T02:42:00Z</dcterms:modified>
</cp:coreProperties>
</file>