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margin" w:tblpXSpec="center" w:tblpY="1410"/>
        <w:tblW w:w="0" w:type="auto"/>
        <w:tblLook w:val="04A0" w:firstRow="1" w:lastRow="0" w:firstColumn="1" w:lastColumn="0" w:noHBand="0" w:noVBand="1"/>
      </w:tblPr>
      <w:tblGrid>
        <w:gridCol w:w="560"/>
        <w:gridCol w:w="8956"/>
      </w:tblGrid>
      <w:tr w:rsidR="00DC26F6" w:rsidRPr="00D97796" w:rsidTr="00C639E0">
        <w:trPr>
          <w:trHeight w:val="198"/>
        </w:trPr>
        <w:tc>
          <w:tcPr>
            <w:tcW w:w="508" w:type="dxa"/>
            <w:shd w:val="clear" w:color="auto" w:fill="8F1B40"/>
            <w:vAlign w:val="center"/>
          </w:tcPr>
          <w:p w:rsidR="00DC26F6" w:rsidRPr="00C639E0" w:rsidRDefault="00DC26F6" w:rsidP="00C93B1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 w:rsidRPr="00C639E0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 xml:space="preserve">№ </w:t>
            </w:r>
            <w:proofErr w:type="gramStart"/>
            <w:r w:rsidRPr="00C639E0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п</w:t>
            </w:r>
            <w:proofErr w:type="gramEnd"/>
            <w:r w:rsidRPr="00C639E0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/п</w:t>
            </w:r>
          </w:p>
        </w:tc>
        <w:tc>
          <w:tcPr>
            <w:tcW w:w="8956" w:type="dxa"/>
            <w:shd w:val="clear" w:color="auto" w:fill="8F1B40"/>
            <w:vAlign w:val="center"/>
          </w:tcPr>
          <w:p w:rsidR="00DC26F6" w:rsidRPr="00C639E0" w:rsidRDefault="00DC26F6" w:rsidP="00C93B1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 w:rsidRPr="00C639E0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Наименование программ обучения</w:t>
            </w:r>
          </w:p>
        </w:tc>
      </w:tr>
      <w:tr w:rsidR="00DC26F6" w:rsidRPr="00D97796" w:rsidTr="00C639E0">
        <w:trPr>
          <w:trHeight w:val="198"/>
        </w:trPr>
        <w:tc>
          <w:tcPr>
            <w:tcW w:w="508" w:type="dxa"/>
          </w:tcPr>
          <w:p w:rsidR="00DC26F6" w:rsidRPr="00D97796" w:rsidRDefault="00DC26F6" w:rsidP="00C93B19">
            <w:pPr>
              <w:pStyle w:val="a5"/>
              <w:ind w:left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56" w:type="dxa"/>
            <w:shd w:val="clear" w:color="auto" w:fill="D9D9D9" w:themeFill="background1" w:themeFillShade="D9"/>
          </w:tcPr>
          <w:p w:rsidR="00DC26F6" w:rsidRPr="00C639E0" w:rsidRDefault="00DC26F6" w:rsidP="00C93B1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gramStart"/>
            <w:r w:rsidRPr="00C639E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Обучение по охране</w:t>
            </w:r>
            <w:proofErr w:type="gramEnd"/>
            <w:r w:rsidRPr="00C639E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труда и проверка знаний требований охраны труда </w:t>
            </w:r>
          </w:p>
          <w:p w:rsidR="00C639E0" w:rsidRDefault="00DC26F6" w:rsidP="00C93B1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9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Постановление Правительства РФ от 24.12.2021 № 2464 </w:t>
            </w:r>
          </w:p>
          <w:p w:rsidR="00DC26F6" w:rsidRPr="00C639E0" w:rsidRDefault="00DC26F6" w:rsidP="00C93B1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639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«О порядке </w:t>
            </w:r>
            <w:proofErr w:type="gramStart"/>
            <w:r w:rsidRPr="00C639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обучения по охране</w:t>
            </w:r>
            <w:proofErr w:type="gramEnd"/>
            <w:r w:rsidRPr="00C639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труда и проверки знания требований охраны труда»</w:t>
            </w:r>
          </w:p>
        </w:tc>
      </w:tr>
      <w:tr w:rsidR="00DC26F6" w:rsidRPr="00D97796" w:rsidTr="00C639E0">
        <w:trPr>
          <w:trHeight w:val="567"/>
        </w:trPr>
        <w:tc>
          <w:tcPr>
            <w:tcW w:w="508" w:type="dxa"/>
            <w:vAlign w:val="center"/>
          </w:tcPr>
          <w:p w:rsidR="00DC26F6" w:rsidRPr="00D97796" w:rsidRDefault="00DC26F6" w:rsidP="00C93B19">
            <w:pPr>
              <w:pStyle w:val="a5"/>
              <w:numPr>
                <w:ilvl w:val="0"/>
                <w:numId w:val="24"/>
              </w:numPr>
              <w:ind w:left="357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56" w:type="dxa"/>
            <w:vAlign w:val="center"/>
          </w:tcPr>
          <w:p w:rsidR="00DC26F6" w:rsidRPr="00C639E0" w:rsidRDefault="00DC26F6" w:rsidP="00C639E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C639E0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Обучение по</w:t>
            </w:r>
            <w:proofErr w:type="gramEnd"/>
            <w:r w:rsidRPr="00C639E0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общим вопросам охраны труда и функционирования системы управл</w:t>
            </w:r>
            <w:r w:rsidRPr="00C639E0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е</w:t>
            </w:r>
            <w:r w:rsidRPr="00C639E0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ния охр</w:t>
            </w:r>
            <w:r w:rsidRPr="00C639E0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а</w:t>
            </w:r>
            <w:r w:rsidRPr="00C639E0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ной труда </w:t>
            </w:r>
          </w:p>
        </w:tc>
      </w:tr>
      <w:tr w:rsidR="00DC26F6" w:rsidRPr="00D97796" w:rsidTr="00C639E0">
        <w:trPr>
          <w:trHeight w:val="567"/>
        </w:trPr>
        <w:tc>
          <w:tcPr>
            <w:tcW w:w="508" w:type="dxa"/>
            <w:vAlign w:val="center"/>
          </w:tcPr>
          <w:p w:rsidR="00DC26F6" w:rsidRPr="00D97796" w:rsidRDefault="00DC26F6" w:rsidP="00C93B19">
            <w:pPr>
              <w:pStyle w:val="a5"/>
              <w:numPr>
                <w:ilvl w:val="0"/>
                <w:numId w:val="24"/>
              </w:numPr>
              <w:ind w:left="357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56" w:type="dxa"/>
            <w:vAlign w:val="center"/>
          </w:tcPr>
          <w:p w:rsidR="00DC26F6" w:rsidRPr="00C639E0" w:rsidRDefault="00DC26F6" w:rsidP="00C639E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en-US"/>
              </w:rPr>
            </w:pPr>
            <w:r w:rsidRPr="00C639E0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Обучение безопасным методам и приемам выполнения работ при воздействии вре</w:t>
            </w:r>
            <w:r w:rsidRPr="00C639E0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д</w:t>
            </w:r>
            <w:r w:rsidRPr="00C639E0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ных и (или) опасных производственных факторов, источников опасности, идент</w:t>
            </w:r>
            <w:r w:rsidRPr="00C639E0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и</w:t>
            </w:r>
            <w:r w:rsidRPr="00C639E0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фицированных в рамках СОУТ и оценки профессионал</w:t>
            </w:r>
            <w:r w:rsidRPr="00C639E0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ь</w:t>
            </w:r>
            <w:r w:rsidRPr="00C639E0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ных рисков</w:t>
            </w:r>
          </w:p>
        </w:tc>
      </w:tr>
      <w:tr w:rsidR="00DC26F6" w:rsidRPr="00D97796" w:rsidTr="00C639E0">
        <w:trPr>
          <w:trHeight w:val="567"/>
        </w:trPr>
        <w:tc>
          <w:tcPr>
            <w:tcW w:w="508" w:type="dxa"/>
            <w:vAlign w:val="center"/>
          </w:tcPr>
          <w:p w:rsidR="00DC26F6" w:rsidRPr="00D97796" w:rsidRDefault="00DC26F6" w:rsidP="00C93B19">
            <w:pPr>
              <w:pStyle w:val="a5"/>
              <w:numPr>
                <w:ilvl w:val="0"/>
                <w:numId w:val="24"/>
              </w:numPr>
              <w:ind w:left="357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56" w:type="dxa"/>
            <w:vAlign w:val="center"/>
          </w:tcPr>
          <w:p w:rsidR="00DC26F6" w:rsidRPr="00C639E0" w:rsidRDefault="00DC26F6" w:rsidP="00C639E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en-US"/>
              </w:rPr>
            </w:pPr>
            <w:r w:rsidRPr="00C639E0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Обучения безопасным методам и приемам выполнения работ повышенной опасн</w:t>
            </w:r>
            <w:r w:rsidRPr="00C639E0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о</w:t>
            </w:r>
            <w:r w:rsidRPr="00C639E0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сти, к которым предъявляются дополнительные требования в соответствии с норм</w:t>
            </w:r>
            <w:r w:rsidRPr="00C639E0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а</w:t>
            </w:r>
            <w:r w:rsidRPr="00C639E0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тивными правовыми актами, содержащими государственные нормативные требов</w:t>
            </w:r>
            <w:r w:rsidRPr="00C639E0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а</w:t>
            </w:r>
            <w:r w:rsidRPr="00C639E0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ния охраны труда</w:t>
            </w:r>
          </w:p>
        </w:tc>
      </w:tr>
      <w:tr w:rsidR="00DC26F6" w:rsidRPr="00D97796" w:rsidTr="00C639E0">
        <w:trPr>
          <w:trHeight w:val="567"/>
        </w:trPr>
        <w:tc>
          <w:tcPr>
            <w:tcW w:w="508" w:type="dxa"/>
            <w:vAlign w:val="center"/>
          </w:tcPr>
          <w:p w:rsidR="00DC26F6" w:rsidRPr="00D97796" w:rsidRDefault="00DC26F6" w:rsidP="00C93B19">
            <w:pPr>
              <w:pStyle w:val="a5"/>
              <w:numPr>
                <w:ilvl w:val="0"/>
                <w:numId w:val="24"/>
              </w:numPr>
              <w:ind w:left="357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56" w:type="dxa"/>
            <w:vAlign w:val="center"/>
          </w:tcPr>
          <w:p w:rsidR="00DC26F6" w:rsidRPr="00C639E0" w:rsidRDefault="00DC26F6" w:rsidP="00C639E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en-US"/>
              </w:rPr>
            </w:pPr>
            <w:proofErr w:type="gramStart"/>
            <w:r w:rsidRPr="00C639E0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Обучение по использованию</w:t>
            </w:r>
            <w:proofErr w:type="gramEnd"/>
            <w:r w:rsidRPr="00C639E0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(применению) средств индивидуальной защиты </w:t>
            </w:r>
          </w:p>
        </w:tc>
      </w:tr>
      <w:tr w:rsidR="00DC26F6" w:rsidRPr="00D97796" w:rsidTr="00C639E0">
        <w:trPr>
          <w:trHeight w:val="567"/>
        </w:trPr>
        <w:tc>
          <w:tcPr>
            <w:tcW w:w="508" w:type="dxa"/>
            <w:vAlign w:val="center"/>
          </w:tcPr>
          <w:p w:rsidR="00DC26F6" w:rsidRPr="00D97796" w:rsidRDefault="00DC26F6" w:rsidP="00C93B19">
            <w:pPr>
              <w:pStyle w:val="a5"/>
              <w:numPr>
                <w:ilvl w:val="0"/>
                <w:numId w:val="24"/>
              </w:numPr>
              <w:ind w:left="357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56" w:type="dxa"/>
            <w:vAlign w:val="center"/>
          </w:tcPr>
          <w:p w:rsidR="00DC26F6" w:rsidRPr="00C639E0" w:rsidRDefault="00DC26F6" w:rsidP="00C639E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C639E0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Обучение по оказанию</w:t>
            </w:r>
            <w:proofErr w:type="gramEnd"/>
            <w:r w:rsidRPr="00C639E0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первой помощи пострадавшим</w:t>
            </w:r>
          </w:p>
        </w:tc>
      </w:tr>
    </w:tbl>
    <w:p w:rsidR="001805C5" w:rsidRDefault="001805C5" w:rsidP="000C3476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C93B19" w:rsidRPr="00C639E0" w:rsidRDefault="00C93B19" w:rsidP="00C93B1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39E0">
        <w:rPr>
          <w:rFonts w:ascii="Times New Roman" w:hAnsi="Times New Roman" w:cs="Times New Roman"/>
          <w:b/>
          <w:sz w:val="24"/>
          <w:szCs w:val="24"/>
        </w:rPr>
        <w:t>Перечень платных</w:t>
      </w:r>
      <w:bookmarkStart w:id="0" w:name="_GoBack"/>
      <w:bookmarkEnd w:id="0"/>
      <w:r w:rsidRPr="00C639E0">
        <w:rPr>
          <w:rFonts w:ascii="Times New Roman" w:hAnsi="Times New Roman" w:cs="Times New Roman"/>
          <w:b/>
          <w:sz w:val="24"/>
          <w:szCs w:val="24"/>
        </w:rPr>
        <w:t xml:space="preserve"> образовательных услуг </w:t>
      </w:r>
    </w:p>
    <w:sectPr w:rsidR="00C93B19" w:rsidRPr="00C639E0" w:rsidSect="00B30C25">
      <w:footerReference w:type="default" r:id="rId9"/>
      <w:pgSz w:w="11906" w:h="16838"/>
      <w:pgMar w:top="567" w:right="567" w:bottom="567" w:left="964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3DCE" w:rsidRDefault="00263DCE" w:rsidP="00B30C25">
      <w:pPr>
        <w:spacing w:after="0" w:line="240" w:lineRule="auto"/>
      </w:pPr>
      <w:r>
        <w:separator/>
      </w:r>
    </w:p>
  </w:endnote>
  <w:endnote w:type="continuationSeparator" w:id="0">
    <w:p w:rsidR="00263DCE" w:rsidRDefault="00263DCE" w:rsidP="00B30C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3242212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16"/>
        <w:szCs w:val="16"/>
      </w:rPr>
    </w:sdtEndPr>
    <w:sdtContent>
      <w:p w:rsidR="00263DCE" w:rsidRPr="00B30C25" w:rsidRDefault="00263DCE" w:rsidP="00B30C25">
        <w:pPr>
          <w:pStyle w:val="aa"/>
          <w:jc w:val="right"/>
          <w:rPr>
            <w:rFonts w:ascii="Times New Roman" w:hAnsi="Times New Roman" w:cs="Times New Roman"/>
            <w:sz w:val="16"/>
            <w:szCs w:val="16"/>
          </w:rPr>
        </w:pPr>
        <w:r w:rsidRPr="00B30C25">
          <w:rPr>
            <w:rFonts w:ascii="Times New Roman" w:hAnsi="Times New Roman" w:cs="Times New Roman"/>
            <w:sz w:val="16"/>
            <w:szCs w:val="16"/>
          </w:rPr>
          <w:fldChar w:fldCharType="begin"/>
        </w:r>
        <w:r w:rsidRPr="00B30C25">
          <w:rPr>
            <w:rFonts w:ascii="Times New Roman" w:hAnsi="Times New Roman" w:cs="Times New Roman"/>
            <w:sz w:val="16"/>
            <w:szCs w:val="16"/>
          </w:rPr>
          <w:instrText>PAGE   \* MERGEFORMAT</w:instrText>
        </w:r>
        <w:r w:rsidRPr="00B30C25">
          <w:rPr>
            <w:rFonts w:ascii="Times New Roman" w:hAnsi="Times New Roman" w:cs="Times New Roman"/>
            <w:sz w:val="16"/>
            <w:szCs w:val="16"/>
          </w:rPr>
          <w:fldChar w:fldCharType="separate"/>
        </w:r>
        <w:r w:rsidR="00C639E0">
          <w:rPr>
            <w:rFonts w:ascii="Times New Roman" w:hAnsi="Times New Roman" w:cs="Times New Roman"/>
            <w:noProof/>
            <w:sz w:val="16"/>
            <w:szCs w:val="16"/>
          </w:rPr>
          <w:t>1</w:t>
        </w:r>
        <w:r w:rsidRPr="00B30C25">
          <w:rPr>
            <w:rFonts w:ascii="Times New Roman" w:hAnsi="Times New Roman" w:cs="Times New Roman"/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3DCE" w:rsidRDefault="00263DCE" w:rsidP="00B30C25">
      <w:pPr>
        <w:spacing w:after="0" w:line="240" w:lineRule="auto"/>
      </w:pPr>
      <w:r>
        <w:separator/>
      </w:r>
    </w:p>
  </w:footnote>
  <w:footnote w:type="continuationSeparator" w:id="0">
    <w:p w:rsidR="00263DCE" w:rsidRDefault="00263DCE" w:rsidP="00B30C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F5DC6"/>
    <w:multiLevelType w:val="hybridMultilevel"/>
    <w:tmpl w:val="979E38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0C7D2F"/>
    <w:multiLevelType w:val="hybridMultilevel"/>
    <w:tmpl w:val="6F5C75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491D13"/>
    <w:multiLevelType w:val="multilevel"/>
    <w:tmpl w:val="39DE8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752C21"/>
    <w:multiLevelType w:val="hybridMultilevel"/>
    <w:tmpl w:val="AF3C40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761BC1"/>
    <w:multiLevelType w:val="hybridMultilevel"/>
    <w:tmpl w:val="5E8EDC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F127A1"/>
    <w:multiLevelType w:val="hybridMultilevel"/>
    <w:tmpl w:val="5E8EDC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0A5C00"/>
    <w:multiLevelType w:val="hybridMultilevel"/>
    <w:tmpl w:val="4CAE26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A9718A"/>
    <w:multiLevelType w:val="hybridMultilevel"/>
    <w:tmpl w:val="5E8EDC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D3403B"/>
    <w:multiLevelType w:val="hybridMultilevel"/>
    <w:tmpl w:val="5E8EDC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02596A"/>
    <w:multiLevelType w:val="hybridMultilevel"/>
    <w:tmpl w:val="5E8EDC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D57C91"/>
    <w:multiLevelType w:val="hybridMultilevel"/>
    <w:tmpl w:val="5E8EDC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F71A8D"/>
    <w:multiLevelType w:val="hybridMultilevel"/>
    <w:tmpl w:val="5E8EDC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FE7905"/>
    <w:multiLevelType w:val="hybridMultilevel"/>
    <w:tmpl w:val="021076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3D05753"/>
    <w:multiLevelType w:val="hybridMultilevel"/>
    <w:tmpl w:val="938AB64A"/>
    <w:lvl w:ilvl="0" w:tplc="D36C8522">
      <w:start w:val="1"/>
      <w:numFmt w:val="decimal"/>
      <w:lvlText w:val="%1."/>
      <w:lvlJc w:val="left"/>
      <w:pPr>
        <w:ind w:left="644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853558E"/>
    <w:multiLevelType w:val="hybridMultilevel"/>
    <w:tmpl w:val="02FE0D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E265DA4"/>
    <w:multiLevelType w:val="hybridMultilevel"/>
    <w:tmpl w:val="6F5C75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28B35C8"/>
    <w:multiLevelType w:val="hybridMultilevel"/>
    <w:tmpl w:val="6F5C75A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50238C7"/>
    <w:multiLevelType w:val="hybridMultilevel"/>
    <w:tmpl w:val="5E8EDC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0345689"/>
    <w:multiLevelType w:val="hybridMultilevel"/>
    <w:tmpl w:val="4CAE26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1272924"/>
    <w:multiLevelType w:val="hybridMultilevel"/>
    <w:tmpl w:val="021076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1522806"/>
    <w:multiLevelType w:val="hybridMultilevel"/>
    <w:tmpl w:val="021076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B7577F9"/>
    <w:multiLevelType w:val="hybridMultilevel"/>
    <w:tmpl w:val="5E8EDC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B8F65EB"/>
    <w:multiLevelType w:val="hybridMultilevel"/>
    <w:tmpl w:val="8160CB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D0574E2"/>
    <w:multiLevelType w:val="hybridMultilevel"/>
    <w:tmpl w:val="47724F9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97" w:hanging="360"/>
      </w:pPr>
    </w:lvl>
    <w:lvl w:ilvl="2" w:tplc="0419001B">
      <w:start w:val="1"/>
      <w:numFmt w:val="lowerRoman"/>
      <w:lvlText w:val="%3."/>
      <w:lvlJc w:val="right"/>
      <w:pPr>
        <w:ind w:left="2217" w:hanging="180"/>
      </w:pPr>
    </w:lvl>
    <w:lvl w:ilvl="3" w:tplc="0419000F">
      <w:start w:val="1"/>
      <w:numFmt w:val="decimal"/>
      <w:lvlText w:val="%4."/>
      <w:lvlJc w:val="left"/>
      <w:pPr>
        <w:ind w:left="2937" w:hanging="360"/>
      </w:pPr>
    </w:lvl>
    <w:lvl w:ilvl="4" w:tplc="04190019">
      <w:start w:val="1"/>
      <w:numFmt w:val="lowerLetter"/>
      <w:lvlText w:val="%5."/>
      <w:lvlJc w:val="left"/>
      <w:pPr>
        <w:ind w:left="3657" w:hanging="360"/>
      </w:pPr>
    </w:lvl>
    <w:lvl w:ilvl="5" w:tplc="0419001B">
      <w:start w:val="1"/>
      <w:numFmt w:val="lowerRoman"/>
      <w:lvlText w:val="%6."/>
      <w:lvlJc w:val="right"/>
      <w:pPr>
        <w:ind w:left="4377" w:hanging="180"/>
      </w:pPr>
    </w:lvl>
    <w:lvl w:ilvl="6" w:tplc="0419000F">
      <w:start w:val="1"/>
      <w:numFmt w:val="decimal"/>
      <w:lvlText w:val="%7."/>
      <w:lvlJc w:val="left"/>
      <w:pPr>
        <w:ind w:left="5097" w:hanging="360"/>
      </w:pPr>
    </w:lvl>
    <w:lvl w:ilvl="7" w:tplc="04190019">
      <w:start w:val="1"/>
      <w:numFmt w:val="lowerLetter"/>
      <w:lvlText w:val="%8."/>
      <w:lvlJc w:val="left"/>
      <w:pPr>
        <w:ind w:left="5817" w:hanging="360"/>
      </w:pPr>
    </w:lvl>
    <w:lvl w:ilvl="8" w:tplc="0419001B">
      <w:start w:val="1"/>
      <w:numFmt w:val="lowerRoman"/>
      <w:lvlText w:val="%9."/>
      <w:lvlJc w:val="right"/>
      <w:pPr>
        <w:ind w:left="6537" w:hanging="180"/>
      </w:pPr>
    </w:lvl>
  </w:abstractNum>
  <w:num w:numId="1">
    <w:abstractNumId w:val="3"/>
  </w:num>
  <w:num w:numId="2">
    <w:abstractNumId w:val="23"/>
  </w:num>
  <w:num w:numId="3">
    <w:abstractNumId w:val="0"/>
  </w:num>
  <w:num w:numId="4">
    <w:abstractNumId w:val="7"/>
  </w:num>
  <w:num w:numId="5">
    <w:abstractNumId w:val="1"/>
  </w:num>
  <w:num w:numId="6">
    <w:abstractNumId w:val="15"/>
  </w:num>
  <w:num w:numId="7">
    <w:abstractNumId w:val="2"/>
  </w:num>
  <w:num w:numId="8">
    <w:abstractNumId w:val="6"/>
  </w:num>
  <w:num w:numId="9">
    <w:abstractNumId w:val="18"/>
  </w:num>
  <w:num w:numId="10">
    <w:abstractNumId w:val="14"/>
  </w:num>
  <w:num w:numId="11">
    <w:abstractNumId w:val="11"/>
  </w:num>
  <w:num w:numId="12">
    <w:abstractNumId w:val="10"/>
  </w:num>
  <w:num w:numId="13">
    <w:abstractNumId w:val="17"/>
  </w:num>
  <w:num w:numId="14">
    <w:abstractNumId w:val="9"/>
  </w:num>
  <w:num w:numId="15">
    <w:abstractNumId w:val="16"/>
  </w:num>
  <w:num w:numId="16">
    <w:abstractNumId w:val="22"/>
  </w:num>
  <w:num w:numId="17">
    <w:abstractNumId w:val="12"/>
  </w:num>
  <w:num w:numId="18">
    <w:abstractNumId w:val="19"/>
  </w:num>
  <w:num w:numId="19">
    <w:abstractNumId w:val="5"/>
  </w:num>
  <w:num w:numId="20">
    <w:abstractNumId w:val="21"/>
  </w:num>
  <w:num w:numId="21">
    <w:abstractNumId w:val="8"/>
  </w:num>
  <w:num w:numId="22">
    <w:abstractNumId w:val="4"/>
  </w:num>
  <w:num w:numId="23">
    <w:abstractNumId w:val="20"/>
  </w:num>
  <w:num w:numId="2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55BB"/>
    <w:rsid w:val="00004689"/>
    <w:rsid w:val="00006831"/>
    <w:rsid w:val="00012AF6"/>
    <w:rsid w:val="00025060"/>
    <w:rsid w:val="00025CD3"/>
    <w:rsid w:val="00025E99"/>
    <w:rsid w:val="000317F2"/>
    <w:rsid w:val="0004107B"/>
    <w:rsid w:val="000432F6"/>
    <w:rsid w:val="00057353"/>
    <w:rsid w:val="00064184"/>
    <w:rsid w:val="00067BED"/>
    <w:rsid w:val="00071486"/>
    <w:rsid w:val="000816D1"/>
    <w:rsid w:val="0008386B"/>
    <w:rsid w:val="00084843"/>
    <w:rsid w:val="00097DF0"/>
    <w:rsid w:val="000A5450"/>
    <w:rsid w:val="000B0FCF"/>
    <w:rsid w:val="000C0E8E"/>
    <w:rsid w:val="000C15A1"/>
    <w:rsid w:val="000C3476"/>
    <w:rsid w:val="00101DA6"/>
    <w:rsid w:val="00103653"/>
    <w:rsid w:val="00106009"/>
    <w:rsid w:val="0010645C"/>
    <w:rsid w:val="00111934"/>
    <w:rsid w:val="001249EF"/>
    <w:rsid w:val="00137949"/>
    <w:rsid w:val="00140BD8"/>
    <w:rsid w:val="00140BE0"/>
    <w:rsid w:val="001433F7"/>
    <w:rsid w:val="00161A54"/>
    <w:rsid w:val="00164869"/>
    <w:rsid w:val="00174A9D"/>
    <w:rsid w:val="00174BAC"/>
    <w:rsid w:val="001805C5"/>
    <w:rsid w:val="001A01CC"/>
    <w:rsid w:val="001A7A62"/>
    <w:rsid w:val="001B2124"/>
    <w:rsid w:val="001C5A7A"/>
    <w:rsid w:val="001F1E96"/>
    <w:rsid w:val="001F28F9"/>
    <w:rsid w:val="001F5BD1"/>
    <w:rsid w:val="00200958"/>
    <w:rsid w:val="00204C85"/>
    <w:rsid w:val="00204E4B"/>
    <w:rsid w:val="00215EFA"/>
    <w:rsid w:val="00220CF9"/>
    <w:rsid w:val="00232F13"/>
    <w:rsid w:val="0023445F"/>
    <w:rsid w:val="00234A9F"/>
    <w:rsid w:val="00241FC6"/>
    <w:rsid w:val="00246315"/>
    <w:rsid w:val="002522B0"/>
    <w:rsid w:val="00252595"/>
    <w:rsid w:val="0025493B"/>
    <w:rsid w:val="002563F3"/>
    <w:rsid w:val="00257492"/>
    <w:rsid w:val="00263DCE"/>
    <w:rsid w:val="002708B4"/>
    <w:rsid w:val="00281ACC"/>
    <w:rsid w:val="00285B6A"/>
    <w:rsid w:val="00285CF7"/>
    <w:rsid w:val="0029155D"/>
    <w:rsid w:val="002933E8"/>
    <w:rsid w:val="002A6A1A"/>
    <w:rsid w:val="002D252D"/>
    <w:rsid w:val="002D5090"/>
    <w:rsid w:val="002D744C"/>
    <w:rsid w:val="002E4444"/>
    <w:rsid w:val="002E6989"/>
    <w:rsid w:val="002F5455"/>
    <w:rsid w:val="002F726F"/>
    <w:rsid w:val="002F7662"/>
    <w:rsid w:val="00300FE6"/>
    <w:rsid w:val="00301037"/>
    <w:rsid w:val="0030455D"/>
    <w:rsid w:val="00307B27"/>
    <w:rsid w:val="0031167A"/>
    <w:rsid w:val="00314937"/>
    <w:rsid w:val="0031564F"/>
    <w:rsid w:val="00324CC7"/>
    <w:rsid w:val="003340C2"/>
    <w:rsid w:val="00340344"/>
    <w:rsid w:val="00345473"/>
    <w:rsid w:val="00346FF5"/>
    <w:rsid w:val="0035246F"/>
    <w:rsid w:val="00355C8D"/>
    <w:rsid w:val="00357E21"/>
    <w:rsid w:val="00377155"/>
    <w:rsid w:val="003937A1"/>
    <w:rsid w:val="003A11ED"/>
    <w:rsid w:val="003A5845"/>
    <w:rsid w:val="003A6705"/>
    <w:rsid w:val="003B1D32"/>
    <w:rsid w:val="003B4AD3"/>
    <w:rsid w:val="003B792C"/>
    <w:rsid w:val="003C0A63"/>
    <w:rsid w:val="003C0D57"/>
    <w:rsid w:val="003C38CC"/>
    <w:rsid w:val="003D6ABD"/>
    <w:rsid w:val="003D6BC1"/>
    <w:rsid w:val="003E3B47"/>
    <w:rsid w:val="00424CAE"/>
    <w:rsid w:val="00436889"/>
    <w:rsid w:val="00470BD4"/>
    <w:rsid w:val="00471C59"/>
    <w:rsid w:val="00483E06"/>
    <w:rsid w:val="004A2848"/>
    <w:rsid w:val="004A29F1"/>
    <w:rsid w:val="004A2AD3"/>
    <w:rsid w:val="004A5B75"/>
    <w:rsid w:val="004C544F"/>
    <w:rsid w:val="004C7536"/>
    <w:rsid w:val="004D1956"/>
    <w:rsid w:val="004E5403"/>
    <w:rsid w:val="004E68D2"/>
    <w:rsid w:val="00501119"/>
    <w:rsid w:val="00505C3F"/>
    <w:rsid w:val="0051207F"/>
    <w:rsid w:val="00535DD2"/>
    <w:rsid w:val="00547561"/>
    <w:rsid w:val="005531B7"/>
    <w:rsid w:val="0058458D"/>
    <w:rsid w:val="005958C7"/>
    <w:rsid w:val="005A3211"/>
    <w:rsid w:val="005B461F"/>
    <w:rsid w:val="005B7E53"/>
    <w:rsid w:val="005C1068"/>
    <w:rsid w:val="005C1E5D"/>
    <w:rsid w:val="005C2720"/>
    <w:rsid w:val="005C3402"/>
    <w:rsid w:val="005E19E5"/>
    <w:rsid w:val="00603109"/>
    <w:rsid w:val="00606E97"/>
    <w:rsid w:val="00607C56"/>
    <w:rsid w:val="00611EBE"/>
    <w:rsid w:val="00616F44"/>
    <w:rsid w:val="0062149E"/>
    <w:rsid w:val="00627796"/>
    <w:rsid w:val="00630CB8"/>
    <w:rsid w:val="006521DC"/>
    <w:rsid w:val="006666A6"/>
    <w:rsid w:val="0068484A"/>
    <w:rsid w:val="006928D6"/>
    <w:rsid w:val="006A0E31"/>
    <w:rsid w:val="006A129F"/>
    <w:rsid w:val="006A40FF"/>
    <w:rsid w:val="006A7F07"/>
    <w:rsid w:val="006C2DF0"/>
    <w:rsid w:val="006D284E"/>
    <w:rsid w:val="006E0440"/>
    <w:rsid w:val="006E0B46"/>
    <w:rsid w:val="006E5BC6"/>
    <w:rsid w:val="006E7090"/>
    <w:rsid w:val="006F07FD"/>
    <w:rsid w:val="006F281A"/>
    <w:rsid w:val="006F315C"/>
    <w:rsid w:val="007009DB"/>
    <w:rsid w:val="0071091C"/>
    <w:rsid w:val="00716AA5"/>
    <w:rsid w:val="007403F2"/>
    <w:rsid w:val="00741C44"/>
    <w:rsid w:val="007421A3"/>
    <w:rsid w:val="00742CAE"/>
    <w:rsid w:val="007469D2"/>
    <w:rsid w:val="00761147"/>
    <w:rsid w:val="007706CE"/>
    <w:rsid w:val="007822A5"/>
    <w:rsid w:val="00782B4A"/>
    <w:rsid w:val="00792E4F"/>
    <w:rsid w:val="00795F3E"/>
    <w:rsid w:val="007A38F3"/>
    <w:rsid w:val="007C00A5"/>
    <w:rsid w:val="007C1317"/>
    <w:rsid w:val="007C4182"/>
    <w:rsid w:val="007D2185"/>
    <w:rsid w:val="007F2327"/>
    <w:rsid w:val="007F5D25"/>
    <w:rsid w:val="007F6BBB"/>
    <w:rsid w:val="00801B7F"/>
    <w:rsid w:val="00806382"/>
    <w:rsid w:val="00832D60"/>
    <w:rsid w:val="00835FC3"/>
    <w:rsid w:val="00836B86"/>
    <w:rsid w:val="00863037"/>
    <w:rsid w:val="00865AD6"/>
    <w:rsid w:val="00873CE1"/>
    <w:rsid w:val="0087737D"/>
    <w:rsid w:val="00883DD5"/>
    <w:rsid w:val="008861B2"/>
    <w:rsid w:val="008A20E1"/>
    <w:rsid w:val="008B29A4"/>
    <w:rsid w:val="008B4002"/>
    <w:rsid w:val="008B7595"/>
    <w:rsid w:val="008D5143"/>
    <w:rsid w:val="008E5B0A"/>
    <w:rsid w:val="008E7D9A"/>
    <w:rsid w:val="008F1318"/>
    <w:rsid w:val="00901065"/>
    <w:rsid w:val="00903861"/>
    <w:rsid w:val="009165EA"/>
    <w:rsid w:val="00922D6D"/>
    <w:rsid w:val="00942F91"/>
    <w:rsid w:val="00945662"/>
    <w:rsid w:val="00962519"/>
    <w:rsid w:val="00974695"/>
    <w:rsid w:val="00974F76"/>
    <w:rsid w:val="009805EF"/>
    <w:rsid w:val="00981B0B"/>
    <w:rsid w:val="009826EC"/>
    <w:rsid w:val="009850D8"/>
    <w:rsid w:val="00991407"/>
    <w:rsid w:val="009B5F81"/>
    <w:rsid w:val="009C11D2"/>
    <w:rsid w:val="009D2A53"/>
    <w:rsid w:val="009D2D79"/>
    <w:rsid w:val="009D3CC0"/>
    <w:rsid w:val="009D4469"/>
    <w:rsid w:val="009D51FA"/>
    <w:rsid w:val="009E2090"/>
    <w:rsid w:val="009F57A6"/>
    <w:rsid w:val="009F5FFC"/>
    <w:rsid w:val="00A02FFB"/>
    <w:rsid w:val="00A130CE"/>
    <w:rsid w:val="00A2331B"/>
    <w:rsid w:val="00A241AF"/>
    <w:rsid w:val="00A24223"/>
    <w:rsid w:val="00A24F17"/>
    <w:rsid w:val="00A31CB9"/>
    <w:rsid w:val="00A333D2"/>
    <w:rsid w:val="00A3560F"/>
    <w:rsid w:val="00A35F07"/>
    <w:rsid w:val="00A40C53"/>
    <w:rsid w:val="00A47B41"/>
    <w:rsid w:val="00A47C51"/>
    <w:rsid w:val="00A568CB"/>
    <w:rsid w:val="00A63F22"/>
    <w:rsid w:val="00A675E3"/>
    <w:rsid w:val="00A816A8"/>
    <w:rsid w:val="00A839CD"/>
    <w:rsid w:val="00A8442C"/>
    <w:rsid w:val="00A921E5"/>
    <w:rsid w:val="00AB1A2A"/>
    <w:rsid w:val="00AB78DA"/>
    <w:rsid w:val="00AC7CEC"/>
    <w:rsid w:val="00AF25E5"/>
    <w:rsid w:val="00AF3B08"/>
    <w:rsid w:val="00AF4864"/>
    <w:rsid w:val="00B01B4A"/>
    <w:rsid w:val="00B03934"/>
    <w:rsid w:val="00B04ADB"/>
    <w:rsid w:val="00B255A7"/>
    <w:rsid w:val="00B25C7C"/>
    <w:rsid w:val="00B26AD8"/>
    <w:rsid w:val="00B30C25"/>
    <w:rsid w:val="00B35734"/>
    <w:rsid w:val="00B3704C"/>
    <w:rsid w:val="00B47A3B"/>
    <w:rsid w:val="00B6045F"/>
    <w:rsid w:val="00B63147"/>
    <w:rsid w:val="00B76A48"/>
    <w:rsid w:val="00B8057F"/>
    <w:rsid w:val="00B82EA2"/>
    <w:rsid w:val="00B87F06"/>
    <w:rsid w:val="00BB0A5E"/>
    <w:rsid w:val="00BB219D"/>
    <w:rsid w:val="00BB632C"/>
    <w:rsid w:val="00BC0E7E"/>
    <w:rsid w:val="00BC55BB"/>
    <w:rsid w:val="00BC7FFB"/>
    <w:rsid w:val="00BD160A"/>
    <w:rsid w:val="00BD4492"/>
    <w:rsid w:val="00C05F45"/>
    <w:rsid w:val="00C25BA5"/>
    <w:rsid w:val="00C27176"/>
    <w:rsid w:val="00C434D8"/>
    <w:rsid w:val="00C47875"/>
    <w:rsid w:val="00C61727"/>
    <w:rsid w:val="00C639E0"/>
    <w:rsid w:val="00C651EE"/>
    <w:rsid w:val="00C67B54"/>
    <w:rsid w:val="00C85DB8"/>
    <w:rsid w:val="00C93B19"/>
    <w:rsid w:val="00CA231A"/>
    <w:rsid w:val="00CA4F51"/>
    <w:rsid w:val="00CB59F7"/>
    <w:rsid w:val="00CC0B4A"/>
    <w:rsid w:val="00CC0E9F"/>
    <w:rsid w:val="00CD18EE"/>
    <w:rsid w:val="00CD4A87"/>
    <w:rsid w:val="00CD50B1"/>
    <w:rsid w:val="00CE7978"/>
    <w:rsid w:val="00CF0233"/>
    <w:rsid w:val="00CF20DA"/>
    <w:rsid w:val="00CF3FEC"/>
    <w:rsid w:val="00D00307"/>
    <w:rsid w:val="00D004B3"/>
    <w:rsid w:val="00D01B09"/>
    <w:rsid w:val="00D0299F"/>
    <w:rsid w:val="00D128DB"/>
    <w:rsid w:val="00D12ACE"/>
    <w:rsid w:val="00D3027A"/>
    <w:rsid w:val="00D41DC5"/>
    <w:rsid w:val="00D4320B"/>
    <w:rsid w:val="00D520D7"/>
    <w:rsid w:val="00D74717"/>
    <w:rsid w:val="00D7638C"/>
    <w:rsid w:val="00D94719"/>
    <w:rsid w:val="00D97796"/>
    <w:rsid w:val="00DB3436"/>
    <w:rsid w:val="00DC26F6"/>
    <w:rsid w:val="00DC7FB9"/>
    <w:rsid w:val="00DD4B9C"/>
    <w:rsid w:val="00DD4BB7"/>
    <w:rsid w:val="00DD5E05"/>
    <w:rsid w:val="00DD686D"/>
    <w:rsid w:val="00DD699E"/>
    <w:rsid w:val="00E11436"/>
    <w:rsid w:val="00E200F5"/>
    <w:rsid w:val="00E337F2"/>
    <w:rsid w:val="00E35143"/>
    <w:rsid w:val="00E47A46"/>
    <w:rsid w:val="00E76845"/>
    <w:rsid w:val="00E870BB"/>
    <w:rsid w:val="00E931EF"/>
    <w:rsid w:val="00E95322"/>
    <w:rsid w:val="00EA5431"/>
    <w:rsid w:val="00EA5940"/>
    <w:rsid w:val="00EC3AD5"/>
    <w:rsid w:val="00EC7369"/>
    <w:rsid w:val="00ED0067"/>
    <w:rsid w:val="00ED07F7"/>
    <w:rsid w:val="00ED1206"/>
    <w:rsid w:val="00ED7352"/>
    <w:rsid w:val="00EE001A"/>
    <w:rsid w:val="00EF4B9E"/>
    <w:rsid w:val="00F006C9"/>
    <w:rsid w:val="00F04FB7"/>
    <w:rsid w:val="00F05571"/>
    <w:rsid w:val="00F10E48"/>
    <w:rsid w:val="00F22F72"/>
    <w:rsid w:val="00F245DB"/>
    <w:rsid w:val="00F2681E"/>
    <w:rsid w:val="00F447CE"/>
    <w:rsid w:val="00F57471"/>
    <w:rsid w:val="00F63D96"/>
    <w:rsid w:val="00F84A43"/>
    <w:rsid w:val="00F94048"/>
    <w:rsid w:val="00F95FA4"/>
    <w:rsid w:val="00FA734C"/>
    <w:rsid w:val="00FB0642"/>
    <w:rsid w:val="00FB399E"/>
    <w:rsid w:val="00FB589C"/>
    <w:rsid w:val="00FC2B29"/>
    <w:rsid w:val="00FE391D"/>
    <w:rsid w:val="00FF6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55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Arial85pt">
    <w:name w:val="Основной текст (2) + Arial;8;5 pt;Не курсив"/>
    <w:basedOn w:val="a0"/>
    <w:rsid w:val="00F2681E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Arial">
    <w:name w:val="Основной текст (2) + Arial"/>
    <w:aliases w:val="8,5 pt,Не курсив"/>
    <w:basedOn w:val="a0"/>
    <w:rsid w:val="00F2681E"/>
    <w:rPr>
      <w:rFonts w:ascii="Arial" w:eastAsia="Arial" w:hAnsi="Arial" w:cs="Arial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17"/>
      <w:szCs w:val="17"/>
      <w:u w:val="none"/>
      <w:effect w:val="none"/>
      <w:lang w:val="ru-RU" w:eastAsia="ru-RU" w:bidi="ru-RU"/>
    </w:rPr>
  </w:style>
  <w:style w:type="paragraph" w:styleId="a4">
    <w:name w:val="No Spacing"/>
    <w:uiPriority w:val="1"/>
    <w:qFormat/>
    <w:rsid w:val="006F281A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6F281A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6666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666A6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B30C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30C25"/>
  </w:style>
  <w:style w:type="paragraph" w:styleId="aa">
    <w:name w:val="footer"/>
    <w:basedOn w:val="a"/>
    <w:link w:val="ab"/>
    <w:uiPriority w:val="99"/>
    <w:unhideWhenUsed/>
    <w:rsid w:val="00B30C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30C25"/>
  </w:style>
  <w:style w:type="character" w:styleId="ac">
    <w:name w:val="Hyperlink"/>
    <w:basedOn w:val="a0"/>
    <w:uiPriority w:val="99"/>
    <w:semiHidden/>
    <w:unhideWhenUsed/>
    <w:rsid w:val="00C67B54"/>
    <w:rPr>
      <w:color w:val="0000FF"/>
      <w:u w:val="single"/>
    </w:rPr>
  </w:style>
  <w:style w:type="character" w:styleId="ad">
    <w:name w:val="Emphasis"/>
    <w:basedOn w:val="a0"/>
    <w:uiPriority w:val="20"/>
    <w:qFormat/>
    <w:rsid w:val="00355C8D"/>
    <w:rPr>
      <w:i/>
      <w:iCs/>
    </w:rPr>
  </w:style>
  <w:style w:type="character" w:styleId="ae">
    <w:name w:val="Strong"/>
    <w:basedOn w:val="a0"/>
    <w:uiPriority w:val="22"/>
    <w:qFormat/>
    <w:rsid w:val="00285B6A"/>
    <w:rPr>
      <w:b/>
      <w:bCs/>
    </w:rPr>
  </w:style>
  <w:style w:type="paragraph" w:customStyle="1" w:styleId="ConsPlusNormal">
    <w:name w:val="ConsPlusNormal"/>
    <w:rsid w:val="005C106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f">
    <w:name w:val="Plain Text"/>
    <w:basedOn w:val="a"/>
    <w:link w:val="af0"/>
    <w:rsid w:val="00CD18EE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0">
    <w:name w:val="Текст Знак"/>
    <w:basedOn w:val="a0"/>
    <w:link w:val="af"/>
    <w:rsid w:val="00CD18EE"/>
    <w:rPr>
      <w:rFonts w:ascii="Courier New" w:eastAsia="Times New Roman" w:hAnsi="Courier New" w:cs="Times New Roman"/>
      <w:sz w:val="20"/>
      <w:szCs w:val="20"/>
    </w:rPr>
  </w:style>
  <w:style w:type="paragraph" w:styleId="3">
    <w:name w:val="Body Text 3"/>
    <w:basedOn w:val="a"/>
    <w:link w:val="30"/>
    <w:rsid w:val="00D004B3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rsid w:val="00D004B3"/>
    <w:rPr>
      <w:rFonts w:ascii="Times New Roman" w:eastAsia="Times New Roman" w:hAnsi="Times New Roman" w:cs="Times New Roman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263DCE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63DCE"/>
    <w:pPr>
      <w:widowControl w:val="0"/>
      <w:autoSpaceDE w:val="0"/>
      <w:autoSpaceDN w:val="0"/>
      <w:spacing w:after="0" w:line="240" w:lineRule="auto"/>
      <w:ind w:left="6"/>
      <w:jc w:val="center"/>
    </w:pPr>
    <w:rPr>
      <w:rFonts w:ascii="Microsoft Sans Serif" w:eastAsia="Microsoft Sans Serif" w:hAnsi="Microsoft Sans Serif" w:cs="Microsoft Sans Serif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55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Arial85pt">
    <w:name w:val="Основной текст (2) + Arial;8;5 pt;Не курсив"/>
    <w:basedOn w:val="a0"/>
    <w:rsid w:val="00F2681E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Arial">
    <w:name w:val="Основной текст (2) + Arial"/>
    <w:aliases w:val="8,5 pt,Не курсив"/>
    <w:basedOn w:val="a0"/>
    <w:rsid w:val="00F2681E"/>
    <w:rPr>
      <w:rFonts w:ascii="Arial" w:eastAsia="Arial" w:hAnsi="Arial" w:cs="Arial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17"/>
      <w:szCs w:val="17"/>
      <w:u w:val="none"/>
      <w:effect w:val="none"/>
      <w:lang w:val="ru-RU" w:eastAsia="ru-RU" w:bidi="ru-RU"/>
    </w:rPr>
  </w:style>
  <w:style w:type="paragraph" w:styleId="a4">
    <w:name w:val="No Spacing"/>
    <w:uiPriority w:val="1"/>
    <w:qFormat/>
    <w:rsid w:val="006F281A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6F281A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6666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666A6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B30C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30C25"/>
  </w:style>
  <w:style w:type="paragraph" w:styleId="aa">
    <w:name w:val="footer"/>
    <w:basedOn w:val="a"/>
    <w:link w:val="ab"/>
    <w:uiPriority w:val="99"/>
    <w:unhideWhenUsed/>
    <w:rsid w:val="00B30C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30C25"/>
  </w:style>
  <w:style w:type="character" w:styleId="ac">
    <w:name w:val="Hyperlink"/>
    <w:basedOn w:val="a0"/>
    <w:uiPriority w:val="99"/>
    <w:semiHidden/>
    <w:unhideWhenUsed/>
    <w:rsid w:val="00C67B54"/>
    <w:rPr>
      <w:color w:val="0000FF"/>
      <w:u w:val="single"/>
    </w:rPr>
  </w:style>
  <w:style w:type="character" w:styleId="ad">
    <w:name w:val="Emphasis"/>
    <w:basedOn w:val="a0"/>
    <w:uiPriority w:val="20"/>
    <w:qFormat/>
    <w:rsid w:val="00355C8D"/>
    <w:rPr>
      <w:i/>
      <w:iCs/>
    </w:rPr>
  </w:style>
  <w:style w:type="character" w:styleId="ae">
    <w:name w:val="Strong"/>
    <w:basedOn w:val="a0"/>
    <w:uiPriority w:val="22"/>
    <w:qFormat/>
    <w:rsid w:val="00285B6A"/>
    <w:rPr>
      <w:b/>
      <w:bCs/>
    </w:rPr>
  </w:style>
  <w:style w:type="paragraph" w:customStyle="1" w:styleId="ConsPlusNormal">
    <w:name w:val="ConsPlusNormal"/>
    <w:rsid w:val="005C106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f">
    <w:name w:val="Plain Text"/>
    <w:basedOn w:val="a"/>
    <w:link w:val="af0"/>
    <w:rsid w:val="00CD18EE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0">
    <w:name w:val="Текст Знак"/>
    <w:basedOn w:val="a0"/>
    <w:link w:val="af"/>
    <w:rsid w:val="00CD18EE"/>
    <w:rPr>
      <w:rFonts w:ascii="Courier New" w:eastAsia="Times New Roman" w:hAnsi="Courier New" w:cs="Times New Roman"/>
      <w:sz w:val="20"/>
      <w:szCs w:val="20"/>
    </w:rPr>
  </w:style>
  <w:style w:type="paragraph" w:styleId="3">
    <w:name w:val="Body Text 3"/>
    <w:basedOn w:val="a"/>
    <w:link w:val="30"/>
    <w:rsid w:val="00D004B3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rsid w:val="00D004B3"/>
    <w:rPr>
      <w:rFonts w:ascii="Times New Roman" w:eastAsia="Times New Roman" w:hAnsi="Times New Roman" w:cs="Times New Roman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263DCE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63DCE"/>
    <w:pPr>
      <w:widowControl w:val="0"/>
      <w:autoSpaceDE w:val="0"/>
      <w:autoSpaceDN w:val="0"/>
      <w:spacing w:after="0" w:line="240" w:lineRule="auto"/>
      <w:ind w:left="6"/>
      <w:jc w:val="center"/>
    </w:pPr>
    <w:rPr>
      <w:rFonts w:ascii="Microsoft Sans Serif" w:eastAsia="Microsoft Sans Serif" w:hAnsi="Microsoft Sans Serif" w:cs="Microsoft Sans Serif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23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8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3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1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6769F4-DE18-4336-8085-1CA480577E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141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17</cp:revision>
  <cp:lastPrinted>2022-09-20T11:35:00Z</cp:lastPrinted>
  <dcterms:created xsi:type="dcterms:W3CDTF">2023-02-28T12:01:00Z</dcterms:created>
  <dcterms:modified xsi:type="dcterms:W3CDTF">2023-07-05T02:37:00Z</dcterms:modified>
</cp:coreProperties>
</file>