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C6D" w:rsidRDefault="00066C6D" w:rsidP="00066C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5A6">
        <w:rPr>
          <w:rFonts w:ascii="Times New Roman" w:hAnsi="Times New Roman" w:cs="Times New Roman"/>
          <w:b/>
          <w:sz w:val="24"/>
          <w:szCs w:val="24"/>
        </w:rPr>
        <w:t xml:space="preserve">Перечень платных образовательных услуг </w:t>
      </w:r>
    </w:p>
    <w:p w:rsidR="00C556F5" w:rsidRDefault="00C556F5" w:rsidP="00066C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481" w:type="dxa"/>
        <w:jc w:val="center"/>
        <w:tblLook w:val="04A0" w:firstRow="1" w:lastRow="0" w:firstColumn="1" w:lastColumn="0" w:noHBand="0" w:noVBand="1"/>
      </w:tblPr>
      <w:tblGrid>
        <w:gridCol w:w="507"/>
        <w:gridCol w:w="6292"/>
        <w:gridCol w:w="1072"/>
        <w:gridCol w:w="2610"/>
      </w:tblGrid>
      <w:tr w:rsidR="00C556F5" w:rsidRPr="00C53426" w:rsidTr="00C556F5">
        <w:trPr>
          <w:jc w:val="center"/>
        </w:trPr>
        <w:tc>
          <w:tcPr>
            <w:tcW w:w="10481" w:type="dxa"/>
            <w:gridSpan w:val="4"/>
            <w:shd w:val="clear" w:color="auto" w:fill="D9D9D9" w:themeFill="background1" w:themeFillShade="D9"/>
            <w:vAlign w:val="center"/>
          </w:tcPr>
          <w:p w:rsidR="00C556F5" w:rsidRPr="00B16167" w:rsidRDefault="00C556F5" w:rsidP="00425E1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8E0000"/>
                <w:sz w:val="24"/>
                <w:szCs w:val="24"/>
                <w:lang w:eastAsia="en-US"/>
              </w:rPr>
            </w:pPr>
            <w:r w:rsidRPr="00B16167">
              <w:rPr>
                <w:rFonts w:ascii="Times New Roman" w:eastAsia="Calibri" w:hAnsi="Times New Roman" w:cs="Times New Roman"/>
                <w:b/>
                <w:color w:val="8E0000"/>
                <w:sz w:val="24"/>
                <w:szCs w:val="24"/>
                <w:lang w:eastAsia="en-US"/>
              </w:rPr>
              <w:t>ПЛАТНЫЕ ОБРАЗОВАТЕЛЬНЫЕ УСЛУГИ</w:t>
            </w:r>
            <w:r>
              <w:rPr>
                <w:rFonts w:ascii="Times New Roman" w:eastAsia="Calibri" w:hAnsi="Times New Roman" w:cs="Times New Roman"/>
                <w:b/>
                <w:color w:val="8E0000"/>
                <w:sz w:val="24"/>
                <w:szCs w:val="24"/>
                <w:lang w:eastAsia="en-US"/>
              </w:rPr>
              <w:t xml:space="preserve">  </w:t>
            </w:r>
            <w:r w:rsidRPr="00B16167">
              <w:rPr>
                <w:rFonts w:ascii="Times New Roman" w:eastAsia="Calibri" w:hAnsi="Times New Roman" w:cs="Times New Roman"/>
                <w:b/>
                <w:color w:val="8E0000"/>
                <w:sz w:val="24"/>
                <w:szCs w:val="24"/>
                <w:lang w:eastAsia="en-US"/>
              </w:rPr>
              <w:t>(ОЧНОЕ ОБУЧЕНИЕ)</w:t>
            </w:r>
          </w:p>
        </w:tc>
      </w:tr>
      <w:tr w:rsidR="00C556F5" w:rsidRPr="00C53426" w:rsidTr="00C556F5">
        <w:trPr>
          <w:jc w:val="center"/>
        </w:trPr>
        <w:tc>
          <w:tcPr>
            <w:tcW w:w="507" w:type="dxa"/>
            <w:vAlign w:val="center"/>
          </w:tcPr>
          <w:p w:rsidR="00C556F5" w:rsidRPr="00C53426" w:rsidRDefault="00C556F5" w:rsidP="00425E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6292" w:type="dxa"/>
            <w:vAlign w:val="center"/>
          </w:tcPr>
          <w:p w:rsidR="00C556F5" w:rsidRPr="00C53426" w:rsidRDefault="00C556F5" w:rsidP="00425E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программ</w:t>
            </w:r>
          </w:p>
        </w:tc>
        <w:tc>
          <w:tcPr>
            <w:tcW w:w="1072" w:type="dxa"/>
            <w:vAlign w:val="center"/>
          </w:tcPr>
          <w:p w:rsidR="00C556F5" w:rsidRDefault="00C556F5" w:rsidP="00425E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Количество часов </w:t>
            </w:r>
          </w:p>
        </w:tc>
        <w:tc>
          <w:tcPr>
            <w:tcW w:w="2610" w:type="dxa"/>
            <w:vAlign w:val="center"/>
          </w:tcPr>
          <w:p w:rsidR="00C556F5" w:rsidRDefault="00C556F5" w:rsidP="00425E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Количество часов </w:t>
            </w:r>
          </w:p>
          <w:p w:rsidR="00C556F5" w:rsidRPr="00C53426" w:rsidRDefault="00C556F5" w:rsidP="00425E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практики</w:t>
            </w:r>
          </w:p>
        </w:tc>
      </w:tr>
      <w:tr w:rsidR="00C556F5" w:rsidRPr="00C53426" w:rsidTr="00C556F5">
        <w:trPr>
          <w:jc w:val="center"/>
        </w:trPr>
        <w:tc>
          <w:tcPr>
            <w:tcW w:w="10481" w:type="dxa"/>
            <w:gridSpan w:val="4"/>
            <w:shd w:val="clear" w:color="auto" w:fill="D9D9D9" w:themeFill="background1" w:themeFillShade="D9"/>
          </w:tcPr>
          <w:p w:rsidR="00C556F5" w:rsidRPr="00C53426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56F5" w:rsidRPr="00C53426" w:rsidTr="00C556F5">
        <w:trPr>
          <w:jc w:val="center"/>
        </w:trPr>
        <w:tc>
          <w:tcPr>
            <w:tcW w:w="507" w:type="dxa"/>
          </w:tcPr>
          <w:p w:rsidR="00C556F5" w:rsidRPr="00C53426" w:rsidRDefault="00C556F5" w:rsidP="00C556F5">
            <w:pPr>
              <w:pStyle w:val="a5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2" w:type="dxa"/>
            <w:vAlign w:val="center"/>
          </w:tcPr>
          <w:p w:rsidR="00C556F5" w:rsidRPr="00C53426" w:rsidRDefault="00C556F5" w:rsidP="00425E11">
            <w:pPr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СОУТ и оценки профессиональных рисков</w:t>
            </w:r>
          </w:p>
        </w:tc>
        <w:tc>
          <w:tcPr>
            <w:tcW w:w="1072" w:type="dxa"/>
            <w:vAlign w:val="center"/>
          </w:tcPr>
          <w:p w:rsidR="00C556F5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10" w:type="dxa"/>
            <w:vAlign w:val="center"/>
          </w:tcPr>
          <w:p w:rsidR="00C556F5" w:rsidRPr="00C53426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556F5" w:rsidRPr="00C53426" w:rsidTr="00C556F5">
        <w:trPr>
          <w:jc w:val="center"/>
        </w:trPr>
        <w:tc>
          <w:tcPr>
            <w:tcW w:w="507" w:type="dxa"/>
          </w:tcPr>
          <w:p w:rsidR="00C556F5" w:rsidRPr="00C53426" w:rsidRDefault="00C556F5" w:rsidP="00C556F5">
            <w:pPr>
              <w:pStyle w:val="a5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2" w:type="dxa"/>
            <w:vAlign w:val="center"/>
          </w:tcPr>
          <w:p w:rsidR="00C556F5" w:rsidRPr="00C53426" w:rsidRDefault="00C556F5" w:rsidP="00425E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Обучения безопасным методам и приемам выполнения работ повышенной опасности, к которым предъявляются дополнительные требования 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к обучению </w:t>
            </w:r>
            <w:r w:rsidRPr="00C53426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 соответствии с нормативными правовыми актами, содержащими государственные нормативные требования охраны труда</w:t>
            </w:r>
          </w:p>
        </w:tc>
        <w:tc>
          <w:tcPr>
            <w:tcW w:w="1072" w:type="dxa"/>
            <w:vAlign w:val="center"/>
          </w:tcPr>
          <w:p w:rsidR="00C556F5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10" w:type="dxa"/>
            <w:vAlign w:val="center"/>
          </w:tcPr>
          <w:p w:rsidR="00C556F5" w:rsidRPr="00C53426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556F5" w:rsidRPr="00C53426" w:rsidTr="00C556F5">
        <w:trPr>
          <w:trHeight w:val="447"/>
          <w:jc w:val="center"/>
        </w:trPr>
        <w:tc>
          <w:tcPr>
            <w:tcW w:w="507" w:type="dxa"/>
          </w:tcPr>
          <w:p w:rsidR="00C556F5" w:rsidRPr="00C53426" w:rsidRDefault="00C556F5" w:rsidP="00C556F5">
            <w:pPr>
              <w:pStyle w:val="a5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2" w:type="dxa"/>
            <w:vAlign w:val="center"/>
          </w:tcPr>
          <w:p w:rsidR="00C556F5" w:rsidRPr="00C53426" w:rsidRDefault="00C556F5" w:rsidP="00425E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Обучение по использованию (применению) средств индивидуальной защиты </w:t>
            </w:r>
          </w:p>
        </w:tc>
        <w:tc>
          <w:tcPr>
            <w:tcW w:w="1072" w:type="dxa"/>
            <w:vAlign w:val="center"/>
          </w:tcPr>
          <w:p w:rsidR="00C556F5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10" w:type="dxa"/>
            <w:vAlign w:val="center"/>
          </w:tcPr>
          <w:p w:rsidR="00C556F5" w:rsidRPr="00C53426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556F5" w:rsidRPr="00C53426" w:rsidTr="00C556F5">
        <w:trPr>
          <w:jc w:val="center"/>
        </w:trPr>
        <w:tc>
          <w:tcPr>
            <w:tcW w:w="507" w:type="dxa"/>
          </w:tcPr>
          <w:p w:rsidR="00C556F5" w:rsidRPr="00C53426" w:rsidRDefault="00C556F5" w:rsidP="00C556F5">
            <w:pPr>
              <w:pStyle w:val="a5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2" w:type="dxa"/>
            <w:vAlign w:val="center"/>
          </w:tcPr>
          <w:p w:rsidR="00C556F5" w:rsidRPr="00C53426" w:rsidRDefault="00C556F5" w:rsidP="00425E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Обучение по оказанию первой помощи пострадавшим</w:t>
            </w:r>
          </w:p>
        </w:tc>
        <w:tc>
          <w:tcPr>
            <w:tcW w:w="1072" w:type="dxa"/>
            <w:vAlign w:val="center"/>
          </w:tcPr>
          <w:p w:rsidR="00C556F5" w:rsidRPr="00644098" w:rsidRDefault="00C556F5" w:rsidP="00425E1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10" w:type="dxa"/>
            <w:vAlign w:val="center"/>
          </w:tcPr>
          <w:p w:rsidR="00C556F5" w:rsidRPr="00C53426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556F5" w:rsidRPr="00C53426" w:rsidTr="00C556F5">
        <w:trPr>
          <w:jc w:val="center"/>
        </w:trPr>
        <w:tc>
          <w:tcPr>
            <w:tcW w:w="10481" w:type="dxa"/>
            <w:gridSpan w:val="4"/>
            <w:shd w:val="clear" w:color="auto" w:fill="D9D9D9" w:themeFill="background1" w:themeFillShade="D9"/>
          </w:tcPr>
          <w:p w:rsidR="00C556F5" w:rsidRPr="003A4F0C" w:rsidRDefault="00C556F5" w:rsidP="00425E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556F5" w:rsidRPr="00C53426" w:rsidTr="00C556F5">
        <w:trPr>
          <w:jc w:val="center"/>
        </w:trPr>
        <w:tc>
          <w:tcPr>
            <w:tcW w:w="507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2" w:type="dxa"/>
            <w:shd w:val="clear" w:color="auto" w:fill="FFFFFF" w:themeFill="background1"/>
          </w:tcPr>
          <w:p w:rsidR="00C556F5" w:rsidRPr="00644098" w:rsidRDefault="00C556F5" w:rsidP="00425E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4098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 (диплом) в области пожарной безопасности</w:t>
            </w:r>
          </w:p>
        </w:tc>
        <w:tc>
          <w:tcPr>
            <w:tcW w:w="1072" w:type="dxa"/>
            <w:vAlign w:val="center"/>
          </w:tcPr>
          <w:p w:rsidR="00C556F5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2610" w:type="dxa"/>
            <w:vAlign w:val="center"/>
          </w:tcPr>
          <w:p w:rsidR="00C556F5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C556F5" w:rsidRPr="00C53426" w:rsidTr="00C556F5">
        <w:trPr>
          <w:jc w:val="center"/>
        </w:trPr>
        <w:tc>
          <w:tcPr>
            <w:tcW w:w="507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2" w:type="dxa"/>
            <w:shd w:val="clear" w:color="auto" w:fill="FFFFFF" w:themeFill="background1"/>
          </w:tcPr>
          <w:p w:rsidR="00C556F5" w:rsidRPr="00C53426" w:rsidRDefault="00C556F5" w:rsidP="00425E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4098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области пожарной безопасности</w:t>
            </w:r>
          </w:p>
        </w:tc>
        <w:tc>
          <w:tcPr>
            <w:tcW w:w="1072" w:type="dxa"/>
            <w:vAlign w:val="center"/>
          </w:tcPr>
          <w:p w:rsidR="00C556F5" w:rsidRPr="00C53426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610" w:type="dxa"/>
            <w:vAlign w:val="center"/>
          </w:tcPr>
          <w:p w:rsidR="00C556F5" w:rsidRPr="00C53426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556F5" w:rsidRPr="00C53426" w:rsidTr="00C556F5">
        <w:trPr>
          <w:jc w:val="center"/>
        </w:trPr>
        <w:tc>
          <w:tcPr>
            <w:tcW w:w="507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2" w:type="dxa"/>
            <w:shd w:val="clear" w:color="auto" w:fill="FFFFFF" w:themeFill="background1"/>
          </w:tcPr>
          <w:p w:rsidR="00C556F5" w:rsidRPr="00F027FA" w:rsidRDefault="00C556F5" w:rsidP="00425E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Безопасные методы и приемы выполнения работ на высоте для работников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-3)</w:t>
            </w: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 группы</w:t>
            </w:r>
          </w:p>
        </w:tc>
        <w:tc>
          <w:tcPr>
            <w:tcW w:w="1072" w:type="dxa"/>
            <w:vAlign w:val="center"/>
          </w:tcPr>
          <w:p w:rsidR="00C556F5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10" w:type="dxa"/>
            <w:vAlign w:val="center"/>
          </w:tcPr>
          <w:p w:rsidR="00C556F5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556F5" w:rsidRPr="00C53426" w:rsidTr="00C556F5">
        <w:trPr>
          <w:jc w:val="center"/>
        </w:trPr>
        <w:tc>
          <w:tcPr>
            <w:tcW w:w="507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2" w:type="dxa"/>
          </w:tcPr>
          <w:p w:rsidR="00C556F5" w:rsidRPr="00C53426" w:rsidRDefault="00C556F5" w:rsidP="00425E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Безопасные методы и приемы выполнения работ в ограниченных и замкнутых пространствах для работников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-3)</w:t>
            </w: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 группы</w:t>
            </w:r>
          </w:p>
        </w:tc>
        <w:tc>
          <w:tcPr>
            <w:tcW w:w="1072" w:type="dxa"/>
            <w:vAlign w:val="center"/>
          </w:tcPr>
          <w:p w:rsidR="00C556F5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10" w:type="dxa"/>
            <w:vAlign w:val="center"/>
          </w:tcPr>
          <w:p w:rsidR="00C556F5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556F5" w:rsidRPr="00C53426" w:rsidTr="00C556F5">
        <w:trPr>
          <w:jc w:val="center"/>
        </w:trPr>
        <w:tc>
          <w:tcPr>
            <w:tcW w:w="507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2" w:type="dxa"/>
            <w:shd w:val="clear" w:color="auto" w:fill="FFFFFF" w:themeFill="background1"/>
          </w:tcPr>
          <w:p w:rsidR="00C556F5" w:rsidRPr="00C53426" w:rsidRDefault="00C556F5" w:rsidP="002A5BB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7FA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преподавателей, обучающих приемам оказания первой помощи </w:t>
            </w:r>
            <w:bookmarkStart w:id="0" w:name="_GoBack"/>
            <w:bookmarkEnd w:id="0"/>
          </w:p>
        </w:tc>
        <w:tc>
          <w:tcPr>
            <w:tcW w:w="1072" w:type="dxa"/>
            <w:vAlign w:val="center"/>
          </w:tcPr>
          <w:p w:rsidR="00C556F5" w:rsidRPr="00C53426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610" w:type="dxa"/>
            <w:vAlign w:val="center"/>
          </w:tcPr>
          <w:p w:rsidR="00C556F5" w:rsidRPr="00C53426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C556F5" w:rsidRPr="00C53426" w:rsidTr="00C556F5">
        <w:trPr>
          <w:jc w:val="center"/>
        </w:trPr>
        <w:tc>
          <w:tcPr>
            <w:tcW w:w="507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2" w:type="dxa"/>
          </w:tcPr>
          <w:p w:rsidR="00C556F5" w:rsidRPr="00C53426" w:rsidRDefault="00C556F5" w:rsidP="00425E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скважины. Управление скважиной при </w:t>
            </w:r>
            <w:proofErr w:type="spellStart"/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газонефтеводопроявлениях</w:t>
            </w:r>
            <w:proofErr w:type="spellEnd"/>
          </w:p>
        </w:tc>
        <w:tc>
          <w:tcPr>
            <w:tcW w:w="1072" w:type="dxa"/>
            <w:vAlign w:val="center"/>
          </w:tcPr>
          <w:p w:rsidR="00C556F5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610" w:type="dxa"/>
            <w:vAlign w:val="center"/>
          </w:tcPr>
          <w:p w:rsidR="00C556F5" w:rsidRPr="00C53426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C556F5" w:rsidRPr="00C53426" w:rsidTr="00C556F5">
        <w:trPr>
          <w:jc w:val="center"/>
        </w:trPr>
        <w:tc>
          <w:tcPr>
            <w:tcW w:w="507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2" w:type="dxa"/>
            <w:shd w:val="clear" w:color="auto" w:fill="auto"/>
          </w:tcPr>
          <w:p w:rsidR="00C556F5" w:rsidRPr="00DB3A56" w:rsidRDefault="00C556F5" w:rsidP="00425E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3A56">
              <w:rPr>
                <w:rFonts w:ascii="Times New Roman" w:hAnsi="Times New Roman" w:cs="Times New Roman"/>
                <w:sz w:val="20"/>
                <w:szCs w:val="20"/>
              </w:rPr>
              <w:t>Обучение водителей, осуществляющих перевозки опасных грузов (ДОПОГ)</w:t>
            </w:r>
          </w:p>
        </w:tc>
        <w:tc>
          <w:tcPr>
            <w:tcW w:w="1072" w:type="dxa"/>
            <w:vAlign w:val="center"/>
          </w:tcPr>
          <w:p w:rsidR="00C556F5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6-28</w:t>
            </w:r>
          </w:p>
        </w:tc>
        <w:tc>
          <w:tcPr>
            <w:tcW w:w="2610" w:type="dxa"/>
            <w:vAlign w:val="center"/>
          </w:tcPr>
          <w:p w:rsidR="00C556F5" w:rsidRDefault="00C556F5" w:rsidP="00425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</w:tbl>
    <w:p w:rsidR="00C556F5" w:rsidRDefault="00C556F5" w:rsidP="00C556F5">
      <w:pPr>
        <w:spacing w:after="0" w:line="0" w:lineRule="atLeas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</w:t>
      </w:r>
    </w:p>
    <w:p w:rsidR="00666C59" w:rsidRDefault="00666C59" w:rsidP="00C556F5">
      <w:pPr>
        <w:spacing w:after="0" w:line="0" w:lineRule="atLeast"/>
        <w:rPr>
          <w:rFonts w:ascii="Times New Roman" w:hAnsi="Times New Roman" w:cs="Times New Roman"/>
          <w:b/>
        </w:rPr>
      </w:pPr>
    </w:p>
    <w:p w:rsidR="00666C59" w:rsidRDefault="00666C59" w:rsidP="00C556F5">
      <w:pPr>
        <w:spacing w:after="0" w:line="0" w:lineRule="atLeast"/>
        <w:rPr>
          <w:rFonts w:ascii="Times New Roman" w:hAnsi="Times New Roman" w:cs="Times New Roman"/>
          <w:b/>
        </w:rPr>
      </w:pPr>
    </w:p>
    <w:tbl>
      <w:tblPr>
        <w:tblStyle w:val="a3"/>
        <w:tblW w:w="10456" w:type="dxa"/>
        <w:jc w:val="center"/>
        <w:tblLook w:val="04A0" w:firstRow="1" w:lastRow="0" w:firstColumn="1" w:lastColumn="0" w:noHBand="0" w:noVBand="1"/>
      </w:tblPr>
      <w:tblGrid>
        <w:gridCol w:w="533"/>
        <w:gridCol w:w="7040"/>
        <w:gridCol w:w="2883"/>
      </w:tblGrid>
      <w:tr w:rsidR="00EE6FB7" w:rsidRPr="00C53426" w:rsidTr="00097451">
        <w:trPr>
          <w:trHeight w:val="301"/>
          <w:tblHeader/>
          <w:jc w:val="center"/>
        </w:trPr>
        <w:tc>
          <w:tcPr>
            <w:tcW w:w="10456" w:type="dxa"/>
            <w:gridSpan w:val="3"/>
            <w:shd w:val="clear" w:color="auto" w:fill="D9D9D9" w:themeFill="background1" w:themeFillShade="D9"/>
            <w:vAlign w:val="center"/>
          </w:tcPr>
          <w:p w:rsidR="00EE6FB7" w:rsidRPr="00B16167" w:rsidRDefault="00EE6FB7" w:rsidP="00425E1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8E0000"/>
                <w:sz w:val="24"/>
                <w:szCs w:val="24"/>
                <w:lang w:eastAsia="en-US"/>
              </w:rPr>
            </w:pPr>
            <w:r w:rsidRPr="00B16167">
              <w:rPr>
                <w:rFonts w:ascii="Times New Roman" w:eastAsia="Calibri" w:hAnsi="Times New Roman" w:cs="Times New Roman"/>
                <w:b/>
                <w:color w:val="8E0000"/>
                <w:sz w:val="24"/>
                <w:szCs w:val="24"/>
                <w:lang w:eastAsia="en-US"/>
              </w:rPr>
              <w:t>ПЛАТНЫЕ ОБРАЗОВАТЕЛЬНЫЕ УСЛУГИ (ДИСТАНЦИОННОЕ ОБУЧЕНИЕ)</w:t>
            </w:r>
          </w:p>
        </w:tc>
      </w:tr>
      <w:tr w:rsidR="00EE6FB7" w:rsidRPr="00C53426" w:rsidTr="00097451">
        <w:trPr>
          <w:trHeight w:val="301"/>
          <w:tblHeader/>
          <w:jc w:val="center"/>
        </w:trPr>
        <w:tc>
          <w:tcPr>
            <w:tcW w:w="535" w:type="dxa"/>
            <w:vAlign w:val="center"/>
          </w:tcPr>
          <w:p w:rsidR="00EE6FB7" w:rsidRPr="00C53426" w:rsidRDefault="00EE6FB7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7317" w:type="dxa"/>
            <w:vAlign w:val="center"/>
          </w:tcPr>
          <w:p w:rsidR="00EE6FB7" w:rsidRPr="00C53426" w:rsidRDefault="00EE6FB7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программ</w:t>
            </w:r>
          </w:p>
        </w:tc>
        <w:tc>
          <w:tcPr>
            <w:tcW w:w="2604" w:type="dxa"/>
          </w:tcPr>
          <w:p w:rsidR="00EE6FB7" w:rsidRPr="00C53426" w:rsidRDefault="00EE6FB7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укрупненной группы специальности</w:t>
            </w:r>
          </w:p>
        </w:tc>
      </w:tr>
      <w:tr w:rsidR="00EE6FB7" w:rsidRPr="00C53426" w:rsidTr="00097451">
        <w:trPr>
          <w:trHeight w:val="86"/>
          <w:jc w:val="center"/>
        </w:trPr>
        <w:tc>
          <w:tcPr>
            <w:tcW w:w="535" w:type="dxa"/>
          </w:tcPr>
          <w:p w:rsidR="00EE6FB7" w:rsidRPr="00C53426" w:rsidRDefault="00EE6FB7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1" w:type="dxa"/>
            <w:gridSpan w:val="2"/>
            <w:shd w:val="clear" w:color="auto" w:fill="D9D9D9" w:themeFill="background1" w:themeFillShade="D9"/>
          </w:tcPr>
          <w:p w:rsidR="00EE6FB7" w:rsidRPr="00C53426" w:rsidRDefault="00EE6FB7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Профессиональная переподготовка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(диплом)</w:t>
            </w:r>
          </w:p>
        </w:tc>
      </w:tr>
      <w:tr w:rsidR="00EE6FB7" w:rsidRPr="00C53426" w:rsidTr="00097451">
        <w:trPr>
          <w:jc w:val="center"/>
        </w:trPr>
        <w:tc>
          <w:tcPr>
            <w:tcW w:w="535" w:type="dxa"/>
          </w:tcPr>
          <w:p w:rsidR="00EE6FB7" w:rsidRPr="00C53426" w:rsidRDefault="00EE6FB7" w:rsidP="00642E8D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auto"/>
          </w:tcPr>
          <w:p w:rsidR="00EE6FB7" w:rsidRPr="00276A1D" w:rsidRDefault="00EE6FB7" w:rsidP="0009745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Автоматизация технологических процессов в нефтяной и газовой промышленности</w:t>
            </w:r>
          </w:p>
        </w:tc>
        <w:tc>
          <w:tcPr>
            <w:tcW w:w="2604" w:type="dxa"/>
          </w:tcPr>
          <w:p w:rsidR="00EE6FB7" w:rsidRPr="00097451" w:rsidRDefault="00511B94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15.00.00 МАШИНОСТРОЕНИЕ</w:t>
            </w:r>
          </w:p>
        </w:tc>
      </w:tr>
      <w:tr w:rsidR="00511B94" w:rsidRPr="00C53426" w:rsidTr="00097451">
        <w:trPr>
          <w:jc w:val="center"/>
        </w:trPr>
        <w:tc>
          <w:tcPr>
            <w:tcW w:w="535" w:type="dxa"/>
          </w:tcPr>
          <w:p w:rsidR="00511B94" w:rsidRPr="00C53426" w:rsidRDefault="00511B94" w:rsidP="00511B94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auto"/>
          </w:tcPr>
          <w:p w:rsidR="00511B94" w:rsidRPr="00276A1D" w:rsidRDefault="00511B94" w:rsidP="0009745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Автоматизированные системы управления технологическими процессами в нефтегазовой отрасли</w:t>
            </w:r>
          </w:p>
        </w:tc>
        <w:tc>
          <w:tcPr>
            <w:tcW w:w="2604" w:type="dxa"/>
          </w:tcPr>
          <w:p w:rsidR="00511B94" w:rsidRPr="00097451" w:rsidRDefault="00511B94" w:rsidP="00511B94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15.00.00 МАШИНОСТРОЕНИЕ</w:t>
            </w:r>
          </w:p>
        </w:tc>
      </w:tr>
      <w:tr w:rsidR="00511B94" w:rsidRPr="00C53426" w:rsidTr="00097451">
        <w:trPr>
          <w:jc w:val="center"/>
        </w:trPr>
        <w:tc>
          <w:tcPr>
            <w:tcW w:w="535" w:type="dxa"/>
          </w:tcPr>
          <w:p w:rsidR="00511B94" w:rsidRPr="00C53426" w:rsidRDefault="00511B94" w:rsidP="00511B94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auto"/>
          </w:tcPr>
          <w:p w:rsidR="00511B94" w:rsidRPr="00276A1D" w:rsidRDefault="00511B94" w:rsidP="0009745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Антитеррористическая защищенность объектов и территорий</w:t>
            </w:r>
          </w:p>
        </w:tc>
        <w:tc>
          <w:tcPr>
            <w:tcW w:w="2604" w:type="dxa"/>
          </w:tcPr>
          <w:p w:rsidR="00511B94" w:rsidRPr="00097451" w:rsidRDefault="00511B94" w:rsidP="00511B94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20.00.00 ТЕХНОСФЕРНАЯ БЕЗОПАСНОСТЬ И ПРИРОДООБУСТРОЙСТВО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auto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</w:p>
        </w:tc>
        <w:tc>
          <w:tcPr>
            <w:tcW w:w="2604" w:type="dxa"/>
            <w:vAlign w:val="center"/>
          </w:tcPr>
          <w:p w:rsidR="00CB3D92" w:rsidRPr="00097451" w:rsidRDefault="00CB3D92" w:rsidP="00CB3D92">
            <w:pPr>
              <w:pStyle w:val="ConsPlusNormal"/>
              <w:rPr>
                <w:sz w:val="20"/>
                <w:szCs w:val="20"/>
              </w:rPr>
            </w:pPr>
            <w:r w:rsidRPr="00097451">
              <w:rPr>
                <w:sz w:val="20"/>
                <w:szCs w:val="20"/>
              </w:rPr>
              <w:t>21.00.00 ПРИКЛАДНАЯ ГЕОЛОГИЯ, ГОРНОЕ ДЕЛО, НЕФТЕГАЗОВОЕ ДЕЛО И ГЕОДЕЗИЯ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Государственное и муниципальное управление  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38.00.00  ЭКОНОМИКА И УПРАВЛЕНИЕ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FFFFFF" w:themeFill="background1"/>
          </w:tcPr>
          <w:p w:rsidR="00CB3D92" w:rsidRPr="00276A1D" w:rsidRDefault="00CB3D92" w:rsidP="00097451">
            <w:pPr>
              <w:pStyle w:val="a4"/>
              <w:spacing w:line="0" w:lineRule="atLeast"/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>Деятельность по монтажу, техническому обслуживанию и ремонту средств обеспечения пожарной безопасности зданий и сооружений, а также их проектированию</w:t>
            </w:r>
          </w:p>
        </w:tc>
        <w:tc>
          <w:tcPr>
            <w:tcW w:w="2604" w:type="dxa"/>
            <w:shd w:val="clear" w:color="auto" w:fill="FFFFFF" w:themeFill="background1"/>
          </w:tcPr>
          <w:p w:rsidR="00CB3D92" w:rsidRPr="00097451" w:rsidRDefault="00CB3D92" w:rsidP="00CB3D92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20.00.00 ТЕХНОСФЕРНАЯ БЕЗОПАСНОСТЬ И ПРИРОДООБУСТРОЙСТВО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 xml:space="preserve">Диспетчер автомобильного и городского наземного электрического транспорта </w:t>
            </w:r>
          </w:p>
        </w:tc>
        <w:tc>
          <w:tcPr>
            <w:tcW w:w="2604" w:type="dxa"/>
            <w:vAlign w:val="center"/>
          </w:tcPr>
          <w:p w:rsidR="00CB3D92" w:rsidRPr="00097451" w:rsidRDefault="00CB3D92" w:rsidP="00CB3D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23.00.00  ТЕХНИКА И ТЕХНОЛОГИИ НАЗЕМНОГО ТРАНСПОРТА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38.00.00  ЭКОНОМИКА И УПРАВЛЕНИЕ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</w:tcPr>
          <w:p w:rsidR="00CB3D92" w:rsidRPr="00276A1D" w:rsidRDefault="00CB3D92" w:rsidP="00097451">
            <w:pPr>
              <w:pStyle w:val="a4"/>
              <w:spacing w:line="0" w:lineRule="atLeast"/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>Документоведение и документационное обеспечение управления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38.00.00  ЭКОНОМИКА И УПРАВЛЕНИЕ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</w:tcPr>
          <w:p w:rsidR="00CB3D92" w:rsidRPr="00276A1D" w:rsidRDefault="00CB3D92" w:rsidP="00097451">
            <w:pPr>
              <w:pStyle w:val="a4"/>
              <w:spacing w:line="0" w:lineRule="atLeast"/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 xml:space="preserve">Кадровое делопроизводство 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 xml:space="preserve">38.00.00  ЭКОНОМИКА И </w:t>
            </w:r>
            <w:r w:rsidRPr="000974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auto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Кадровый менеджмент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38.00.00  ЭКОНОМИКА И УПРАВЛЕНИЕ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auto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Консультант по вопросам безопасности перевозки опасных грузов автомобильным транспортом в области международных автомобильных перевозок 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20.00.00 ТЕХНОСФЕРНАЯ БЕЗОПАСНОСТЬ И ПРИРОДООБУСТРОЙСТВО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auto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Контрактная система в сфере закупок товаров, работ, услуг для обеспечения государственных и муниципальных нужд (№ 44-ФЗ)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38.00.00  ЭКОНОМИКА И УПРАВЛЕНИЕ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>Контролер технического состояния транспортных средств автомобильного транспорта</w:t>
            </w:r>
          </w:p>
        </w:tc>
        <w:tc>
          <w:tcPr>
            <w:tcW w:w="2604" w:type="dxa"/>
            <w:vAlign w:val="center"/>
          </w:tcPr>
          <w:p w:rsidR="00CB3D92" w:rsidRPr="00097451" w:rsidRDefault="00CB3D92" w:rsidP="00CB3D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23.00.00  ТЕХНИКА И ТЕХНОЛОГИИ НАЗЕМНОГО ТРАНСПОРТА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auto"/>
          </w:tcPr>
          <w:p w:rsidR="00CB3D92" w:rsidRPr="00276A1D" w:rsidRDefault="00CB3D92" w:rsidP="000974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Маркшейдерское дело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20.00.00 ТЕХНОСФЕРНАЯ БЕЗОПАСНОСТЬ И ПРИРОДООБУСТРОЙСТВО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76A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Менеджер по продажам   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38.00.00  ЭКОНОМИКА И УПРАВЛЕНИЕ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FFFFFF" w:themeFill="background1"/>
          </w:tcPr>
          <w:p w:rsidR="00CB3D92" w:rsidRPr="00276A1D" w:rsidRDefault="00CB3D92" w:rsidP="00097451">
            <w:pPr>
              <w:pStyle w:val="a4"/>
              <w:spacing w:line="0" w:lineRule="atLeast"/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>Организационно-методическая деятельность в области адаптивной физической культуры и адаптивного спорта</w:t>
            </w:r>
          </w:p>
        </w:tc>
        <w:tc>
          <w:tcPr>
            <w:tcW w:w="2604" w:type="dxa"/>
            <w:shd w:val="clear" w:color="auto" w:fill="FFFFFF" w:themeFill="background1"/>
          </w:tcPr>
          <w:p w:rsidR="00CB3D92" w:rsidRPr="00097451" w:rsidRDefault="00CB3D92" w:rsidP="00CB3D92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49.00.00 ФИЗИЧЕСКАЯ КУЛЬТУРА И СПОРТ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auto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38.00.00  ЭКОНОМИКА И УПРАВЛЕНИЕ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auto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Открытые горные работы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20.00.00 ТЕХНОСФЕРНАЯ БЕЗОПАСНОСТЬ И ПРИРОДООБУСТРОЙСТВО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</w:tcPr>
          <w:p w:rsidR="00CB3D92" w:rsidRPr="00276A1D" w:rsidRDefault="00CB3D92" w:rsidP="00097451">
            <w:pPr>
              <w:pStyle w:val="a4"/>
              <w:spacing w:line="0" w:lineRule="atLeast"/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 xml:space="preserve">Охрана окружающей среды и рациональное использование природных ресурсов 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20.00.00 ТЕХНОСФЕРНАЯ БЕЗОПАСНОСТЬ И ПРИРОДООБУСТРОЙСТВО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FFFFFF" w:themeFill="background1"/>
          </w:tcPr>
          <w:p w:rsidR="00CB3D92" w:rsidRPr="00276A1D" w:rsidRDefault="00CB3D92" w:rsidP="00097451">
            <w:pPr>
              <w:pStyle w:val="a4"/>
              <w:spacing w:line="0" w:lineRule="atLeast"/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2604" w:type="dxa"/>
            <w:shd w:val="clear" w:color="auto" w:fill="FFFFFF" w:themeFill="background1"/>
          </w:tcPr>
          <w:p w:rsidR="00CB3D92" w:rsidRPr="00097451" w:rsidRDefault="00CB3D92" w:rsidP="00CB3D92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20.00.00 ТЕХНОСФЕРНАЯ БЕЗОПАСНОСТЬ И ПРИРОДООБУСТРОЙСТВО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auto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Производитель работ </w:t>
            </w:r>
            <w:proofErr w:type="spellStart"/>
            <w:r w:rsidRPr="00276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вышкостроения</w:t>
            </w:r>
            <w:proofErr w:type="spellEnd"/>
          </w:p>
        </w:tc>
        <w:tc>
          <w:tcPr>
            <w:tcW w:w="2604" w:type="dxa"/>
          </w:tcPr>
          <w:p w:rsidR="00CB3D92" w:rsidRPr="00097451" w:rsidRDefault="00CB3D92" w:rsidP="00CB3D92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20.00.00 ТЕХНОСФЕРНАЯ БЕЗОПАСНОСТЬ И ПРИРОДООБУСТРОЙСТВО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Промышленное и гражданское строительство  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08.00.00 ТЕХНИКА И ТЕХНОЛОГИИ СТРОИТЕЛЬСТВА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 эксплуатация нефтяных и газовых месторождений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21.00.00  ПРИКЛАДНАЯ ГЕОЛОГИЯ, ГОРНОЕ ДЕЛО, НЕФТЕГАЗОВОЕ ДЕЛО И ГЕОДЕЗИЯ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eastAsia="Calibri" w:hAnsi="Times New Roman" w:cs="Times New Roman"/>
                <w:sz w:val="24"/>
                <w:szCs w:val="24"/>
              </w:rPr>
              <w:t>Сварочное производство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22.00.00  ТЕХНОЛОГИИ МАТЕРИАЛОВ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auto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в сфере промышленной безопасности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20.00.00 ТЕХНОСФЕРНАЯ БЕЗОПАСНОСТЬ И ПРИРОДООБУСТРОЙСТВО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>Специалист по информационным системам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09.00.00 ИНФОРМАТИКА И ВЫЧИСЛИТЕЛЬНАЯ ТЕХНИКА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FFFFFF" w:themeFill="background1"/>
          </w:tcPr>
          <w:p w:rsidR="00CB3D92" w:rsidRPr="00276A1D" w:rsidRDefault="00CB3D92" w:rsidP="00097451">
            <w:pPr>
              <w:pStyle w:val="a4"/>
              <w:spacing w:line="0" w:lineRule="atLeast"/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>Специалист по пожарной профилактике</w:t>
            </w:r>
          </w:p>
        </w:tc>
        <w:tc>
          <w:tcPr>
            <w:tcW w:w="2604" w:type="dxa"/>
            <w:shd w:val="clear" w:color="auto" w:fill="FFFFFF" w:themeFill="background1"/>
          </w:tcPr>
          <w:p w:rsidR="00CB3D92" w:rsidRPr="00097451" w:rsidRDefault="00CB3D92" w:rsidP="00CB3D92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20.00.00 ТЕХНОСФЕРНАЯ БЕЗОПАСНОСТЬ И ПРИРОДООБУСТРОЙСТВО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>Специалист, ответственный за обеспечение безопасности дорожного движения</w:t>
            </w:r>
          </w:p>
        </w:tc>
        <w:tc>
          <w:tcPr>
            <w:tcW w:w="2604" w:type="dxa"/>
            <w:vAlign w:val="center"/>
          </w:tcPr>
          <w:p w:rsidR="00CB3D92" w:rsidRPr="00097451" w:rsidRDefault="00CB3D92" w:rsidP="00CB3D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23.00.00  ТЕХНИКА И ТЕХНОЛОГИИ НАЗЕМНОГО ТРАНСПОРТА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auto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 и технологии наземного транспорта</w:t>
            </w:r>
          </w:p>
        </w:tc>
        <w:tc>
          <w:tcPr>
            <w:tcW w:w="2604" w:type="dxa"/>
            <w:vAlign w:val="center"/>
          </w:tcPr>
          <w:p w:rsidR="00CB3D92" w:rsidRPr="00097451" w:rsidRDefault="00CB3D92" w:rsidP="00CB3D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23.00.00  ТЕХНИКА И ТЕХНОЛОГИИ НАЗЕМНОГО ТРАНСПОРТА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 xml:space="preserve">Техносферная безопасность 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20.00.00 ТЕХНОСФЕРНАЯ БЕЗОПАСНОСТЬ И ПРИРОДООБУСТРОЙСТВО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FFFFFF" w:themeFill="background1"/>
          </w:tcPr>
          <w:p w:rsidR="00CB3D92" w:rsidRPr="00276A1D" w:rsidRDefault="00CB3D92" w:rsidP="00097451">
            <w:pPr>
              <w:pStyle w:val="a4"/>
              <w:spacing w:line="0" w:lineRule="atLeast"/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>Удаленный менеджер по продажам</w:t>
            </w:r>
          </w:p>
        </w:tc>
        <w:tc>
          <w:tcPr>
            <w:tcW w:w="2604" w:type="dxa"/>
            <w:shd w:val="clear" w:color="auto" w:fill="FFFFFF" w:themeFill="background1"/>
          </w:tcPr>
          <w:p w:rsidR="00CB3D92" w:rsidRPr="00097451" w:rsidRDefault="00CB3D92" w:rsidP="00CB3D92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38.00.00  ЭКОНОМИКА И УПРАВЛЕНИЕ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</w:tcPr>
          <w:p w:rsidR="00CB3D92" w:rsidRPr="00276A1D" w:rsidRDefault="00CB3D92" w:rsidP="00097451">
            <w:pPr>
              <w:pStyle w:val="a4"/>
              <w:spacing w:line="0" w:lineRule="atLeast"/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государственными и муниципальными закупками </w:t>
            </w:r>
            <w:r w:rsidRPr="00276A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(44-ФЗ)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38.00.00  ЭКОНОМИКА И </w:t>
            </w:r>
            <w:r w:rsidRPr="000974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auto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государственными и муниципальными закупками (44-ФЗ, 223-ФЗ)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38.00.00  ЭКОНОМИКА И УПРАВЛЕНИЕ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  <w:shd w:val="clear" w:color="auto" w:fill="FFFFFF" w:themeFill="background1"/>
          </w:tcPr>
          <w:p w:rsidR="00CB3D92" w:rsidRPr="00276A1D" w:rsidRDefault="00CB3D92" w:rsidP="00097451">
            <w:pPr>
              <w:pStyle w:val="a4"/>
              <w:spacing w:line="0" w:lineRule="atLeast"/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закупками для обеспечения государственных, муниципальных и корпоративных нужд </w:t>
            </w:r>
          </w:p>
        </w:tc>
        <w:tc>
          <w:tcPr>
            <w:tcW w:w="2604" w:type="dxa"/>
            <w:shd w:val="clear" w:color="auto" w:fill="FFFFFF" w:themeFill="background1"/>
          </w:tcPr>
          <w:p w:rsidR="00CB3D92" w:rsidRPr="00097451" w:rsidRDefault="00CB3D92" w:rsidP="00CB3D92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38.00.00  ЭКОНОМИКА И УПРАВЛЕНИЕ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</w:tcPr>
          <w:p w:rsidR="00CB3D92" w:rsidRPr="00276A1D" w:rsidRDefault="00CB3D92" w:rsidP="0009745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 и кадровое делопроизводство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38.00.00  ЭКОНОМИКА И УПРАВЛЕНИЕ</w:t>
            </w:r>
          </w:p>
        </w:tc>
      </w:tr>
      <w:tr w:rsidR="00CB3D92" w:rsidRPr="00C53426" w:rsidTr="00097451">
        <w:trPr>
          <w:jc w:val="center"/>
        </w:trPr>
        <w:tc>
          <w:tcPr>
            <w:tcW w:w="535" w:type="dxa"/>
          </w:tcPr>
          <w:p w:rsidR="00CB3D92" w:rsidRPr="00C53426" w:rsidRDefault="00CB3D92" w:rsidP="00CB3D92">
            <w:pPr>
              <w:pStyle w:val="a5"/>
              <w:numPr>
                <w:ilvl w:val="0"/>
                <w:numId w:val="43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7" w:type="dxa"/>
          </w:tcPr>
          <w:p w:rsidR="00CB3D92" w:rsidRPr="00276A1D" w:rsidRDefault="00CB3D92" w:rsidP="00097451">
            <w:pPr>
              <w:pStyle w:val="a4"/>
              <w:spacing w:line="0" w:lineRule="atLeast"/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76A1D">
              <w:rPr>
                <w:rFonts w:ascii="Times New Roman" w:hAnsi="Times New Roman" w:cs="Times New Roman"/>
                <w:sz w:val="24"/>
                <w:szCs w:val="24"/>
              </w:rPr>
              <w:t>Учет и финансовый менеджмент</w:t>
            </w:r>
          </w:p>
        </w:tc>
        <w:tc>
          <w:tcPr>
            <w:tcW w:w="2604" w:type="dxa"/>
          </w:tcPr>
          <w:p w:rsidR="00CB3D92" w:rsidRPr="00097451" w:rsidRDefault="00CB3D92" w:rsidP="00CB3D92">
            <w:pPr>
              <w:pStyle w:val="a4"/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7451">
              <w:rPr>
                <w:rFonts w:ascii="Times New Roman" w:hAnsi="Times New Roman" w:cs="Times New Roman"/>
                <w:sz w:val="20"/>
                <w:szCs w:val="20"/>
              </w:rPr>
              <w:t>38.00.00  ЭКОНОМИКА И УПРАВЛЕНИЕ</w:t>
            </w:r>
          </w:p>
        </w:tc>
      </w:tr>
    </w:tbl>
    <w:p w:rsidR="00642E8D" w:rsidRDefault="00642E8D" w:rsidP="00C556F5">
      <w:pPr>
        <w:spacing w:after="0" w:line="0" w:lineRule="atLeast"/>
        <w:rPr>
          <w:rFonts w:ascii="Times New Roman" w:hAnsi="Times New Roman" w:cs="Times New Roman"/>
          <w:b/>
        </w:rPr>
      </w:pPr>
    </w:p>
    <w:p w:rsidR="00666C59" w:rsidRDefault="00666C59" w:rsidP="00C556F5">
      <w:pPr>
        <w:spacing w:after="0" w:line="0" w:lineRule="atLeast"/>
        <w:rPr>
          <w:rFonts w:ascii="Times New Roman" w:hAnsi="Times New Roman" w:cs="Times New Roman"/>
          <w:b/>
        </w:rPr>
      </w:pPr>
    </w:p>
    <w:p w:rsidR="00642E8D" w:rsidRDefault="00642E8D" w:rsidP="00C556F5">
      <w:pPr>
        <w:spacing w:after="0" w:line="0" w:lineRule="atLeast"/>
        <w:rPr>
          <w:rFonts w:ascii="Times New Roman" w:hAnsi="Times New Roman" w:cs="Times New Roman"/>
          <w:b/>
        </w:rPr>
      </w:pPr>
    </w:p>
    <w:tbl>
      <w:tblPr>
        <w:tblStyle w:val="a3"/>
        <w:tblW w:w="10489" w:type="dxa"/>
        <w:jc w:val="center"/>
        <w:tblLook w:val="04A0" w:firstRow="1" w:lastRow="0" w:firstColumn="1" w:lastColumn="0" w:noHBand="0" w:noVBand="1"/>
      </w:tblPr>
      <w:tblGrid>
        <w:gridCol w:w="566"/>
        <w:gridCol w:w="9923"/>
      </w:tblGrid>
      <w:tr w:rsidR="00642E8D" w:rsidRPr="00C53426" w:rsidTr="00425E11">
        <w:trPr>
          <w:trHeight w:val="301"/>
          <w:tblHeader/>
          <w:jc w:val="center"/>
        </w:trPr>
        <w:tc>
          <w:tcPr>
            <w:tcW w:w="10489" w:type="dxa"/>
            <w:gridSpan w:val="2"/>
            <w:shd w:val="clear" w:color="auto" w:fill="D9D9D9" w:themeFill="background1" w:themeFillShade="D9"/>
            <w:vAlign w:val="center"/>
          </w:tcPr>
          <w:p w:rsidR="00642E8D" w:rsidRPr="00B16167" w:rsidRDefault="00642E8D" w:rsidP="00425E1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8E0000"/>
                <w:sz w:val="24"/>
                <w:szCs w:val="24"/>
                <w:lang w:eastAsia="en-US"/>
              </w:rPr>
            </w:pPr>
            <w:r w:rsidRPr="00B16167">
              <w:rPr>
                <w:rFonts w:ascii="Times New Roman" w:eastAsia="Calibri" w:hAnsi="Times New Roman" w:cs="Times New Roman"/>
                <w:b/>
                <w:color w:val="8E0000"/>
                <w:sz w:val="24"/>
                <w:szCs w:val="24"/>
                <w:lang w:eastAsia="en-US"/>
              </w:rPr>
              <w:t>ПЛАТНЫЕ ОБРАЗОВАТЕЛЬНЫЕ УСЛУГИ (ДИСТАНЦИОННОЕ ОБУЧЕНИЕ)</w:t>
            </w:r>
          </w:p>
        </w:tc>
      </w:tr>
      <w:tr w:rsidR="00642E8D" w:rsidRPr="00C53426" w:rsidTr="00425E11">
        <w:trPr>
          <w:trHeight w:val="301"/>
          <w:tblHeader/>
          <w:jc w:val="center"/>
        </w:trPr>
        <w:tc>
          <w:tcPr>
            <w:tcW w:w="566" w:type="dxa"/>
            <w:vAlign w:val="center"/>
          </w:tcPr>
          <w:p w:rsidR="00642E8D" w:rsidRPr="00C53426" w:rsidRDefault="00642E8D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9923" w:type="dxa"/>
            <w:vAlign w:val="center"/>
          </w:tcPr>
          <w:p w:rsidR="00642E8D" w:rsidRPr="00C53426" w:rsidRDefault="00642E8D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программ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D9D9D9" w:themeFill="background1" w:themeFillShade="D9"/>
          </w:tcPr>
          <w:p w:rsidR="00C556F5" w:rsidRPr="00C53426" w:rsidRDefault="00C556F5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Антитеррористическая защищенность объекта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sz w:val="20"/>
                <w:szCs w:val="20"/>
              </w:rPr>
              <w:t>Безопасность строительства и осуществление строительного контроля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sz w:val="20"/>
                <w:szCs w:val="20"/>
              </w:rPr>
              <w:t>Безопасность строительства. Организация строительства, реконструкции и капитального ремонта</w:t>
            </w:r>
          </w:p>
        </w:tc>
      </w:tr>
      <w:tr w:rsidR="00C556F5" w:rsidRPr="00C53426" w:rsidTr="00C556F5">
        <w:trPr>
          <w:trHeight w:val="208"/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sz w:val="20"/>
                <w:szCs w:val="20"/>
              </w:rPr>
              <w:t>Бурение нефтяных и газовых скважин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Внутренний метрологический надзор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center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Воинский учет и бронирование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sz w:val="20"/>
                <w:szCs w:val="20"/>
              </w:rPr>
              <w:t xml:space="preserve">Документационное обеспечение и архивоведение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D8670E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8670E">
              <w:rPr>
                <w:rFonts w:ascii="Times New Roman" w:hAnsi="Times New Roman" w:cs="Times New Roman"/>
                <w:sz w:val="20"/>
                <w:szCs w:val="20"/>
              </w:rPr>
              <w:t xml:space="preserve">Заземление и </w:t>
            </w:r>
            <w:proofErr w:type="spellStart"/>
            <w:r w:rsidRPr="00D8670E">
              <w:rPr>
                <w:rFonts w:ascii="Times New Roman" w:hAnsi="Times New Roman" w:cs="Times New Roman"/>
                <w:sz w:val="20"/>
                <w:szCs w:val="20"/>
              </w:rPr>
              <w:t>молниезащита</w:t>
            </w:r>
            <w:proofErr w:type="spellEnd"/>
            <w:r w:rsidRPr="00D8670E">
              <w:rPr>
                <w:rFonts w:ascii="Times New Roman" w:hAnsi="Times New Roman" w:cs="Times New Roman"/>
                <w:sz w:val="20"/>
                <w:szCs w:val="20"/>
              </w:rPr>
              <w:t xml:space="preserve"> объектов электроэнергетики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D8670E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8670E">
              <w:rPr>
                <w:rFonts w:ascii="Times New Roman" w:hAnsi="Times New Roman" w:cs="Times New Roman"/>
                <w:sz w:val="20"/>
                <w:szCs w:val="20"/>
              </w:rPr>
              <w:t>Защита конфиденциальной информации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D8670E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8670E">
              <w:rPr>
                <w:rFonts w:ascii="Times New Roman" w:hAnsi="Times New Roman" w:cs="Times New Roman"/>
                <w:sz w:val="20"/>
                <w:szCs w:val="20"/>
              </w:rPr>
              <w:t>Инженерно-технические мероприятия по гражданской обороне, предупреждению чрезвычайных ситуаций природного и техногенного характера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D8670E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8670E">
              <w:rPr>
                <w:rFonts w:ascii="Times New Roman" w:hAnsi="Times New Roman" w:cs="Times New Roman"/>
                <w:sz w:val="20"/>
                <w:szCs w:val="20"/>
              </w:rPr>
              <w:t>Инженерные изыскания в строительстве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Инструктор массового обучения навыкам оказания первой помощи пострадавшим при несчастных случаях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D8670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670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Контрактная система в сфере закупок товаров, работ, услуг для обеспечения государственных и муниципальных нужд (№ 44-ФЗ)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D8670E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8670E">
              <w:rPr>
                <w:rFonts w:ascii="Times New Roman" w:hAnsi="Times New Roman" w:cs="Times New Roman"/>
                <w:sz w:val="20"/>
                <w:szCs w:val="20"/>
              </w:rPr>
              <w:t>Контрактная система в сфере закупок товаров, работ, услуг для обеспечения государственных и муниципальных нужд (№44-ФЗ, №223-ФЗ)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D8670E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8670E">
              <w:rPr>
                <w:rFonts w:ascii="Times New Roman" w:hAnsi="Times New Roman" w:cs="Times New Roman"/>
                <w:sz w:val="20"/>
                <w:szCs w:val="20"/>
              </w:rPr>
              <w:t>Контроль нанесения и качества антикоррозионных покрытий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Лидерство и </w:t>
            </w:r>
            <w:proofErr w:type="spellStart"/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командообразование</w:t>
            </w:r>
            <w:proofErr w:type="spellEnd"/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Маркшейдерское дело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Метрологическое обеспечение производства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eastAsia="Times New Roman" w:hAnsi="Times New Roman" w:cs="Times New Roman"/>
                <w:sz w:val="20"/>
                <w:szCs w:val="20"/>
              </w:rPr>
              <w:t>Неразрушающие методы контроля металлов и сварных соединений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Неразрушающие методы контроля. Визуальный и измерительный контроль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Неразрушающие методы контроля. Контроль проникающими веществами (методы </w:t>
            </w:r>
            <w:proofErr w:type="spellStart"/>
            <w:r w:rsidRPr="00547057">
              <w:rPr>
                <w:rFonts w:ascii="Times New Roman" w:eastAsia="Times New Roman" w:hAnsi="Times New Roman" w:cs="Times New Roman"/>
                <w:sz w:val="20"/>
                <w:szCs w:val="20"/>
              </w:rPr>
              <w:t>течеискания</w:t>
            </w:r>
            <w:proofErr w:type="spellEnd"/>
            <w:r w:rsidRPr="005470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Неразрушающие методы контроля. Магнитный контроль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Неразрушающие методы контроля. Ультразвуковой контроль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sz w:val="20"/>
                <w:szCs w:val="20"/>
              </w:rPr>
              <w:t>Обеспечение антитеррористической защищенности объекта (территории)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защиты служебной информации ограниченного распространения, содержащейся в паспорте безопасности объекта, иных документах и на других материальных носителях информации, в том числе служебной информации ограниченного распространения о принимаемых мерах по антитеррористической защищенности объекта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Оборудование и технология сварочного производства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Обслуживание пользователей с ограниченными возможностями здоровья в публичных библиотеках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Оперативно-диспетчерское управление в нефтегазовой отрасли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Оперативное обслуживание электроустановок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деятельности комиссий по делам несовершеннолетних и защите их прав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деятельности по выявлению и предотвращению несанкционированного проноса (провоза) и применения на объекте (территории) токсичных химикатов, отравляющих веществ и патогенных биологических агентов, в том числе при их получении посредством почтовых отправлений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1375">
              <w:rPr>
                <w:rFonts w:ascii="Times New Roman" w:hAnsi="Times New Roman" w:cs="Times New Roman"/>
                <w:sz w:val="20"/>
                <w:szCs w:val="20"/>
              </w:rPr>
              <w:t>Организация обучения инвалидов и лиц с ограниченными возможностями здоровья в инклюзивном образовании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отдыха и оздоровления детей</w:t>
            </w:r>
          </w:p>
        </w:tc>
      </w:tr>
      <w:tr w:rsidR="00C556F5" w:rsidRPr="00C53426" w:rsidTr="00C556F5">
        <w:trPr>
          <w:trHeight w:val="208"/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470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Организация управления инженерными изысканиями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руководства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sz w:val="20"/>
                <w:szCs w:val="20"/>
              </w:rPr>
              <w:t>Основы педагогики и психологии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Основы предпринимательской деятельности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7E20A3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25C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Основы профилактики коррупции         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center"/>
          </w:tcPr>
          <w:p w:rsidR="00C556F5" w:rsidRPr="00547057" w:rsidRDefault="00C556F5" w:rsidP="00425E11">
            <w:pPr>
              <w:pStyle w:val="a4"/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сварочного производства (для специалистов II уровня)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center"/>
          </w:tcPr>
          <w:p w:rsidR="00C556F5" w:rsidRPr="00547057" w:rsidRDefault="00C556F5" w:rsidP="00425E11">
            <w:pPr>
              <w:pStyle w:val="a4"/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сварочного производства (для специалистов III уровня)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center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управления персоналом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финансовой грамотности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center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за антитеррористическую защищенность учреждений по защите от террористических и иных экстремистских проявлений образовательных организаций, детских садов, медицинских организаций, объектов социально-культурного назначения, объектов спорта и торгово-развлекательных комплексов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D8670E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и проверка знаний работников организаций - потребителей тепловой энергии, эксплуатирующих технологическое оборудование, использующее тепловую энергию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Подготовка преподавателей, обучающих приемам оказания первой помощи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D8670E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8670E">
              <w:rPr>
                <w:rFonts w:ascii="Times New Roman" w:hAnsi="Times New Roman" w:cs="Times New Roman"/>
                <w:sz w:val="20"/>
                <w:szCs w:val="20"/>
              </w:rPr>
              <w:t>Порядок внутреннего расследования происшествий в области промышленной безопасности и охраны труда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D8670E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8670E">
              <w:rPr>
                <w:rFonts w:ascii="Times New Roman" w:hAnsi="Times New Roman" w:cs="Times New Roman"/>
                <w:sz w:val="20"/>
                <w:szCs w:val="20"/>
              </w:rPr>
              <w:t>Предупреждение коррупции в организациях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D8670E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8670E">
              <w:rPr>
                <w:rFonts w:ascii="Times New Roman" w:hAnsi="Times New Roman" w:cs="Times New Roman"/>
                <w:sz w:val="20"/>
                <w:szCs w:val="20"/>
              </w:rPr>
              <w:t>Проведение энергетических обследований с целью повышения энергетической эффективности и энергосбережения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D8670E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8670E">
              <w:rPr>
                <w:rFonts w:ascii="Times New Roman" w:hAnsi="Times New Roman" w:cs="Times New Roman"/>
                <w:sz w:val="20"/>
                <w:szCs w:val="20"/>
              </w:rPr>
              <w:t xml:space="preserve">Производитель работ на </w:t>
            </w:r>
            <w:proofErr w:type="spellStart"/>
            <w:r w:rsidRPr="00D8670E">
              <w:rPr>
                <w:rFonts w:ascii="Times New Roman" w:hAnsi="Times New Roman" w:cs="Times New Roman"/>
                <w:sz w:val="20"/>
                <w:szCs w:val="20"/>
              </w:rPr>
              <w:t>вышкостроении</w:t>
            </w:r>
            <w:proofErr w:type="spellEnd"/>
            <w:r w:rsidRPr="00D867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D8670E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8670E">
              <w:rPr>
                <w:rFonts w:ascii="Times New Roman" w:hAnsi="Times New Roman" w:cs="Times New Roman"/>
                <w:sz w:val="20"/>
                <w:szCs w:val="20"/>
              </w:rPr>
              <w:t>Профессиональная компетентность педагогов в области использования инновационных образовательных технологий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D8670E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8670E">
              <w:rPr>
                <w:rFonts w:ascii="Times New Roman" w:hAnsi="Times New Roman" w:cs="Times New Roman"/>
                <w:sz w:val="20"/>
                <w:szCs w:val="20"/>
              </w:rPr>
              <w:t>Пусконаладочные работы устройств релейной защиты и автоматики систем электроснабжения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служебной информацией ограниченного распространения, содержащейся в документах об антитеррористической защищенности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sz w:val="20"/>
                <w:szCs w:val="20"/>
              </w:rPr>
              <w:t>Радиационная безопасность и радиационный контроль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Радиационная безопасность при обращении с генерирующими источниками излучения. Радиационный контроль и защита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sz w:val="20"/>
                <w:szCs w:val="20"/>
              </w:rPr>
              <w:t>Радиационная безопасность при эксплуатации радиационных источников и обращении с радиоактивными веществами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Радиационная безопасность, учет, контроль и физическая защита радиоактивных веществ. Эксплуатация радиационных источников. Нормативные и регулирующие документы радиационной безопасности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sz w:val="20"/>
                <w:szCs w:val="20"/>
              </w:rPr>
              <w:t>Сопровождение организованных групп детей, выезжающих в детские оздоровительные учреждения  и к месту проведения различных мероприятий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исполнением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персоналом и кадровое делопроизводство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Эксплуатационные испытания пожарных лестниц, наружных открытых лестниц, предназначенных для эвакуации людей из зданий и сооружений при пожаре, ограждений на крышах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547057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Эксплуатация энергоустановок потребителей тепловой энергии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Энергосбережение и </w:t>
            </w:r>
            <w:proofErr w:type="spellStart"/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энергоэффективность</w:t>
            </w:r>
            <w:proofErr w:type="spellEnd"/>
          </w:p>
        </w:tc>
      </w:tr>
      <w:tr w:rsidR="00C556F5" w:rsidRPr="00C53426" w:rsidTr="00C556F5">
        <w:trPr>
          <w:jc w:val="center"/>
        </w:trPr>
        <w:tc>
          <w:tcPr>
            <w:tcW w:w="566" w:type="dxa"/>
            <w:shd w:val="clear" w:color="auto" w:fill="auto"/>
          </w:tcPr>
          <w:p w:rsidR="00C556F5" w:rsidRPr="00547057" w:rsidRDefault="00C556F5" w:rsidP="00425E11">
            <w:pPr>
              <w:pStyle w:val="a5"/>
              <w:numPr>
                <w:ilvl w:val="0"/>
                <w:numId w:val="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547057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Эффективные коммуникации в управлении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spacing w:line="0" w:lineRule="atLeast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D9D9D9" w:themeFill="background1" w:themeFillShade="D9"/>
          </w:tcPr>
          <w:p w:rsidR="00C556F5" w:rsidRPr="00C53426" w:rsidRDefault="00C556F5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Программы обучения по охране труда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C556F5">
            <w:pPr>
              <w:pStyle w:val="a5"/>
              <w:numPr>
                <w:ilvl w:val="0"/>
                <w:numId w:val="4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Обучение по общим вопросам охраны труда и функционирования системы управления охраной труда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C556F5">
            <w:pPr>
              <w:pStyle w:val="a5"/>
              <w:numPr>
                <w:ilvl w:val="0"/>
                <w:numId w:val="4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vAlign w:val="center"/>
          </w:tcPr>
          <w:p w:rsidR="00C556F5" w:rsidRPr="00C53426" w:rsidRDefault="00C556F5" w:rsidP="00425E11">
            <w:pPr>
              <w:spacing w:line="0" w:lineRule="atLeast"/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СОУТ и оценки профессиональных рисков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C556F5">
            <w:pPr>
              <w:pStyle w:val="a5"/>
              <w:numPr>
                <w:ilvl w:val="0"/>
                <w:numId w:val="4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vAlign w:val="center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Обучения безопасным методам и приемам выполнения работ повышенной опасности, к которым предъявляются дополнительные требования 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к обучению </w:t>
            </w:r>
            <w:r w:rsidRPr="00C53426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 соответствии с нормативными правовыми актами, содержащими государственные нормативные требования охраны труда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C556F5">
            <w:pPr>
              <w:pStyle w:val="a5"/>
              <w:numPr>
                <w:ilvl w:val="0"/>
                <w:numId w:val="4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Обучение по оказанию первой помощи пострадавшим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C556F5">
            <w:pPr>
              <w:pStyle w:val="a5"/>
              <w:numPr>
                <w:ilvl w:val="0"/>
                <w:numId w:val="4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vAlign w:val="center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Обучение по использованию (применению) средств индивидуальной защиты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C556F5">
            <w:pPr>
              <w:pStyle w:val="a5"/>
              <w:numPr>
                <w:ilvl w:val="0"/>
                <w:numId w:val="4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Обучение по охране труда и проверка знаний требований охраны труда</w:t>
            </w:r>
            <w:r w:rsidRPr="0053549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F10F1E">
              <w:rPr>
                <w:rFonts w:ascii="Times New Roman" w:hAnsi="Times New Roman" w:cs="Times New Roman"/>
                <w:i/>
                <w:sz w:val="20"/>
                <w:szCs w:val="20"/>
              </w:rPr>
              <w:t>(включая программы А, Б, В, ОПП, СИЗ по выбору)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C556F5">
            <w:pPr>
              <w:pStyle w:val="a5"/>
              <w:numPr>
                <w:ilvl w:val="0"/>
                <w:numId w:val="46"/>
              </w:numPr>
              <w:spacing w:line="0" w:lineRule="atLeast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Внеплановое обучение по охране труда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D9D9D9" w:themeFill="background1" w:themeFillShade="D9"/>
          </w:tcPr>
          <w:p w:rsidR="00C556F5" w:rsidRPr="00C53426" w:rsidRDefault="00C556F5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Повышение квалификации в области экологической безопасности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6"/>
              </w:numPr>
              <w:spacing w:line="0" w:lineRule="atLeast"/>
              <w:ind w:left="35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экологической безопасности руководителями и специалистами экологических служб и систем экологического контроля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6"/>
              </w:numPr>
              <w:spacing w:line="0" w:lineRule="atLeast"/>
              <w:ind w:left="35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Обеспечение экологической безопасности руководителями и специалистами общехозяйственных систем управления</w:t>
            </w:r>
          </w:p>
        </w:tc>
      </w:tr>
      <w:tr w:rsidR="00C556F5" w:rsidRPr="00C53426" w:rsidTr="00C556F5">
        <w:trPr>
          <w:trHeight w:val="14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6"/>
              </w:numPr>
              <w:spacing w:line="0" w:lineRule="atLeast"/>
              <w:ind w:left="35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Обеспечение экологической безопасности при работах в области обращения с опасными отходами</w:t>
            </w:r>
            <w:r w:rsidRPr="003E24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6"/>
              </w:numPr>
              <w:spacing w:line="0" w:lineRule="atLeast"/>
              <w:ind w:left="35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24C4">
              <w:rPr>
                <w:rFonts w:ascii="Times New Roman" w:hAnsi="Times New Roman" w:cs="Times New Roman"/>
                <w:sz w:val="20"/>
                <w:szCs w:val="20"/>
              </w:rPr>
              <w:t>Обеспечение экологической безопасности при работах в области обращения с отходами I-IV классов опасности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6"/>
              </w:numPr>
              <w:spacing w:line="0" w:lineRule="atLeast"/>
              <w:ind w:left="35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подготовка лиц на право работы с отходами </w:t>
            </w:r>
            <w:r w:rsidRPr="00C534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C534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 классов опасности </w:t>
            </w:r>
          </w:p>
        </w:tc>
      </w:tr>
      <w:tr w:rsidR="00C556F5" w:rsidRPr="00C53426" w:rsidTr="00C556F5">
        <w:trPr>
          <w:trHeight w:val="203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6"/>
              </w:numPr>
              <w:spacing w:line="0" w:lineRule="atLeast"/>
              <w:ind w:left="35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Повышение квалификации в области сбора, транспортирования, обработки, утилизации, обезвреживания, размещения отходов I - IV классов опасности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D9D9D9" w:themeFill="background1" w:themeFillShade="D9"/>
          </w:tcPr>
          <w:p w:rsidR="00C556F5" w:rsidRPr="00C53426" w:rsidRDefault="00C556F5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Охрана труда при работе на высоте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7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Безопасные методы и приемы выполнения работ на высоте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7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Безопасные методы и приемы выполнения работ на высоте для работников 1 группы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7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Безопасные методы и приемы выполнения работ на высоте для работников 2 группы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7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Безопасные методы и приемы выполнения работ на высоте для работников 3 группы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spacing w:line="0" w:lineRule="atLeas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D9D9D9" w:themeFill="background1" w:themeFillShade="D9"/>
          </w:tcPr>
          <w:p w:rsidR="00C556F5" w:rsidRPr="00C53426" w:rsidRDefault="00C556F5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Охрана труда при работе в ограниченных и замкнутых пространствах </w:t>
            </w:r>
          </w:p>
        </w:tc>
      </w:tr>
      <w:tr w:rsidR="00C556F5" w:rsidRPr="00C53426" w:rsidTr="00C556F5">
        <w:trPr>
          <w:trHeight w:val="567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3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Безопасные методы и приемы выполнения работ в ограниченных и замкнутых пространствах для работников 1 группы</w:t>
            </w:r>
          </w:p>
        </w:tc>
      </w:tr>
      <w:tr w:rsidR="00C556F5" w:rsidRPr="00C53426" w:rsidTr="00C556F5">
        <w:trPr>
          <w:trHeight w:val="567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3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Безопасные методы и приемы выполнения работ в ограниченных и замкнутых пространствах для работников 2 группы</w:t>
            </w:r>
          </w:p>
        </w:tc>
      </w:tr>
      <w:tr w:rsidR="00C556F5" w:rsidRPr="00C53426" w:rsidTr="00C556F5">
        <w:trPr>
          <w:trHeight w:val="567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3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Безопасные методы и приемы выполнения работ в ограниченных и замкнутых пространствах для работников 3 группы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D9D9D9" w:themeFill="background1" w:themeFillShade="D9"/>
          </w:tcPr>
          <w:p w:rsidR="00C556F5" w:rsidRPr="00C53426" w:rsidRDefault="00C556F5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Повышение квалификации в области пожарной безопасности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4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pStyle w:val="a4"/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527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Повышение квалификации для лиц, ответственных за обеспечение пожарной безопасности на объектах защиты, в которых могут одновременно находиться 50 и более человек, объектах защиты, отнесенных к категориям повышенной </w:t>
            </w:r>
            <w:proofErr w:type="spellStart"/>
            <w:r w:rsidRPr="0081527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взрывопожароопасности</w:t>
            </w:r>
            <w:proofErr w:type="spellEnd"/>
            <w:r w:rsidRPr="0081527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1527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взрывопожароопасности</w:t>
            </w:r>
            <w:proofErr w:type="spellEnd"/>
            <w:r w:rsidRPr="0081527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1527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пожароопасности</w:t>
            </w:r>
            <w:proofErr w:type="spellEnd"/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4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pStyle w:val="a4"/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для ответственных должностных лиц, занимающих должности главных специалистов технического и производственного профиля, должностных лиц, исполняющих их обязанности, на объектах защиты, в которых могут одновременно находиться 50 и более человек, объектах защиты, отнесенных к категориям повышенной </w:t>
            </w:r>
            <w:proofErr w:type="spellStart"/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взрывопожароопасности</w:t>
            </w:r>
            <w:proofErr w:type="spellEnd"/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взрывопожароопасности</w:t>
            </w:r>
            <w:proofErr w:type="spellEnd"/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пожароопасности</w:t>
            </w:r>
            <w:proofErr w:type="spellEnd"/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4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pStyle w:val="a4"/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для лиц, на которых возложена трудовая функция по проведению противопожарного инструктажа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4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Деятельность по монтажу, техническому обслуживанию и ремонту средств обеспечения пожарной безопасности зданий и сооружений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D9D9D9" w:themeFill="background1" w:themeFillShade="D9"/>
          </w:tcPr>
          <w:p w:rsidR="00C556F5" w:rsidRPr="00C53426" w:rsidRDefault="00C556F5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Повышение квалификации в области гражданской обороны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9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Работники структурных подразделений, уполномоченных на решение задач в области гражданской обороны, организаций, не отнесенных к категории по гражданской обороны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9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Должностные лица, входящие в составы эвакуационных комиссий организаций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9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0726">
              <w:rPr>
                <w:rFonts w:ascii="Times New Roman" w:hAnsi="Times New Roman" w:cs="Times New Roman"/>
                <w:sz w:val="20"/>
                <w:szCs w:val="20"/>
              </w:rPr>
              <w:t>Должностные лица, входящие в составы сборных и приемных эвакуационных пунктов, промежуточных пунктов эвакуации организаций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D9D9D9" w:themeFill="background1" w:themeFillShade="D9"/>
          </w:tcPr>
          <w:p w:rsidR="00C556F5" w:rsidRPr="00C53426" w:rsidRDefault="00C556F5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>Транспортная безопасность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0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Безопасное вождение в сложных дорожных и погодных условиях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0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Ежегодные занятия с водителями автотранспортных средств по безопасности дорожного движения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0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Защитное вождение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0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Защитное вождение, вождение в сложных дорожных условиях, включая программу безопасного зимнего вождения. Безопасное маневрирование автотранспортных средств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0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Защитное вождение, вождение в сложных дорожных условиях, включая программу безопасного зимнего вождения. Безопасное маневрирование спецтехники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0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Зимнее вождение или вождение в сложных дорожных условиях 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0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24C4">
              <w:rPr>
                <w:rFonts w:ascii="Times New Roman" w:hAnsi="Times New Roman" w:cs="Times New Roman"/>
                <w:sz w:val="20"/>
                <w:szCs w:val="20"/>
              </w:rPr>
              <w:t>Консультант по вопросам безопасности перевозки опасных грузов автомобильным транспортом в области международных автомобильных перевозок (первичное/повторное)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0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Обучение исполнительных руководителей и специалистов безопасности дорожного движения на автомобильном транспорте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0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Подготовка водителей транспортных средств, для работы на газобаллонных автомобилях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0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24C4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водителей транспортных средств, оборудованных устройствами для подачи специальных световых и звуковых сигналов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0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Проверка знаний водителей (машинистов) специальной техники по безопасному заезду и съезду с трала</w:t>
            </w:r>
          </w:p>
        </w:tc>
      </w:tr>
      <w:tr w:rsidR="00C556F5" w:rsidRPr="00C53426" w:rsidTr="00C556F5">
        <w:trPr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0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Специализированное управление специальной техникой</w:t>
            </w:r>
          </w:p>
        </w:tc>
      </w:tr>
      <w:tr w:rsidR="00C556F5" w:rsidRPr="00C53426" w:rsidTr="00C556F5">
        <w:trPr>
          <w:trHeight w:val="229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D9D9D9" w:themeFill="background1" w:themeFillShade="D9"/>
          </w:tcPr>
          <w:p w:rsidR="00C556F5" w:rsidRPr="00C53426" w:rsidRDefault="00C556F5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>Обучение водителей, осуществляющих перевозки опасных грузов (ДОПОГ)</w:t>
            </w:r>
          </w:p>
        </w:tc>
      </w:tr>
      <w:tr w:rsidR="00C556F5" w:rsidRPr="00C53426" w:rsidTr="00C556F5">
        <w:trPr>
          <w:trHeight w:val="34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1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Базовый курс (первично /повторно)</w:t>
            </w:r>
          </w:p>
        </w:tc>
      </w:tr>
      <w:tr w:rsidR="00C556F5" w:rsidRPr="00C53426" w:rsidTr="00C556F5">
        <w:trPr>
          <w:trHeight w:val="34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1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Специализированный курс по перевозке в цистернах (первично/повторно)</w:t>
            </w:r>
          </w:p>
        </w:tc>
      </w:tr>
      <w:tr w:rsidR="00C556F5" w:rsidRPr="00C53426" w:rsidTr="00C556F5">
        <w:trPr>
          <w:trHeight w:val="34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1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Специализированный курс по перевозке веществ и изделий класса 1 (первично/ повторно)</w:t>
            </w:r>
          </w:p>
        </w:tc>
      </w:tr>
      <w:tr w:rsidR="00C556F5" w:rsidRPr="00C53426" w:rsidTr="00C556F5">
        <w:trPr>
          <w:trHeight w:val="34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21"/>
              </w:numPr>
              <w:spacing w:line="0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Специализированный курс по перевозке радиоактивных материалов класса 7 (первично/повторно)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D9D9D9" w:themeFill="background1" w:themeFillShade="D9"/>
          </w:tcPr>
          <w:p w:rsidR="00C556F5" w:rsidRPr="00C53426" w:rsidRDefault="00C556F5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>Обучение по оказанию первой помощи пострадавшим при несчастных случаях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1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Обучение приемам оказания первой помощи пострадавшим при дорожно-транспортных происшествиях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1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Обучение проведению сердечно-легочной реанимации с применением автоматического наружного дефибриллятора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1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пострадавшим на производстве и приемы освобождения от действия электрического тока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1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tabs>
                <w:tab w:val="left" w:pos="1455"/>
              </w:tabs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Подготовка медицинских помощников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D9D9D9" w:themeFill="background1" w:themeFillShade="D9"/>
          </w:tcPr>
          <w:p w:rsidR="00C556F5" w:rsidRPr="00C53426" w:rsidRDefault="00C556F5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Обучение в области электроэнергетики 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3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Теоретическая подготовка электротехнического персонала потребителей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3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C53426" w:rsidRDefault="00C556F5" w:rsidP="00425E11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Предэкзаменационная подготовка электротехнического и </w:t>
            </w:r>
            <w:proofErr w:type="spellStart"/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электротехнологического</w:t>
            </w:r>
            <w:proofErr w:type="spellEnd"/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 персонала потребителей на (II- V) группы электробезопасности  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3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C53426" w:rsidRDefault="00C556F5" w:rsidP="00425E11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24C4">
              <w:rPr>
                <w:rFonts w:ascii="Times New Roman" w:hAnsi="Times New Roman" w:cs="Times New Roman"/>
                <w:sz w:val="20"/>
                <w:szCs w:val="20"/>
              </w:rPr>
              <w:t>Проведение измерений электрических параметров и испытаний электроустановок до и выше 1000В повышенным напряжением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3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3E24C4" w:rsidRDefault="00C556F5" w:rsidP="00425E11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sz w:val="20"/>
                <w:szCs w:val="20"/>
              </w:rPr>
              <w:t>Подготовка персонала электротехнической лаборатории предприятий на допуск к проведению испытаний и измерений в электроустановках до и выше 1000В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3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68BB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Оперативно-диспетчерское управление оборудованием электрических сетей 6/10-35-110 </w:t>
            </w:r>
            <w:proofErr w:type="spellStart"/>
            <w:r w:rsidRPr="004168BB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3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Требования к порядку работы в электроустановках потребителей (Г.1.1)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3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Требования к эксплуатации электрических станций и сетей (Г.2.1-Г.2.4)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D9D9D9" w:themeFill="background1" w:themeFillShade="D9"/>
          </w:tcPr>
          <w:p w:rsidR="00C556F5" w:rsidRPr="00C53426" w:rsidRDefault="00C556F5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Повышение квалификации в области промышленной безопасности 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4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F20726" w:rsidRDefault="00C556F5" w:rsidP="00425E11">
            <w:pPr>
              <w:spacing w:line="0" w:lineRule="atLeast"/>
              <w:jc w:val="both"/>
              <w:rPr>
                <w:color w:val="000000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по промышленной безопасности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20726">
              <w:rPr>
                <w:rFonts w:ascii="Times New Roman" w:hAnsi="Times New Roman" w:cs="Times New Roman"/>
                <w:sz w:val="20"/>
                <w:szCs w:val="20"/>
              </w:rPr>
              <w:t>Общие требования промышленной безопасности. Основы промышленной безопасности (А.1.)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4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по промышленной безопасности (Требования промышленной безопасности в химической, нефтехимической и нефтегазоперерабатывающей промышленности (области аттестации в программе: А.1, Б.1.1-Б.1.19) 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4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по промышленной безопасности (Требования промышленной безопасности в нефтяной и газовой промышленности (области аттестации в программе: А.1, Б.2.1 – Б.2.12)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4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C53426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по промышленной безопасности (Требования по маркшейдерскому обеспечению безопасного ведения горных работ (области аттестации в программе: А.1, Б.6.1-Б.6.5)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4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по промышленной безопасности (Требования промышленной безопасности на объектах газораспределения и </w:t>
            </w:r>
            <w:proofErr w:type="spellStart"/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газопотребления</w:t>
            </w:r>
            <w:proofErr w:type="spellEnd"/>
            <w:r w:rsidRPr="00C53426">
              <w:rPr>
                <w:rFonts w:ascii="Times New Roman" w:hAnsi="Times New Roman" w:cs="Times New Roman"/>
                <w:sz w:val="20"/>
                <w:szCs w:val="20"/>
              </w:rPr>
              <w:t xml:space="preserve"> (области аттестации в программе: А.1, Б.7.1-Б.7.6)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4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по промышленной безопасности (Требования промышленной безопасности к оборудованию, работающему под давлением (области аттестации в программе: А.1, Б.8.1-Б.8.7)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4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по промышленной безопасности (Требования промышленной безопасности к подъемным сооружениям (области аттестации в программе: А.1, Б.9.1-Б.9.9)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4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по промышленной безопасности (Требования промышленной безопасности при транспортировании опасных веществ (области аттестации в программе: А.1, Б.10.1- Б.10.2)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pStyle w:val="a5"/>
              <w:numPr>
                <w:ilvl w:val="0"/>
                <w:numId w:val="14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  <w:vAlign w:val="center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по промышленной безопасности (Требования промышленной безопасности, относящиеся к взрывным работам (области аттестации в программе: А.1, Б.12.1- Б.12.3)</w:t>
            </w:r>
          </w:p>
        </w:tc>
      </w:tr>
      <w:tr w:rsidR="00C556F5" w:rsidRPr="00C53426" w:rsidTr="00C556F5">
        <w:trPr>
          <w:trHeight w:val="20"/>
          <w:jc w:val="center"/>
        </w:trPr>
        <w:tc>
          <w:tcPr>
            <w:tcW w:w="566" w:type="dxa"/>
          </w:tcPr>
          <w:p w:rsidR="00C556F5" w:rsidRPr="00C53426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D9D9D9" w:themeFill="background1" w:themeFillShade="D9"/>
          </w:tcPr>
          <w:p w:rsidR="00C556F5" w:rsidRPr="00C53426" w:rsidRDefault="00C556F5" w:rsidP="00425E1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4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Обучение по основной и совмещаемой профессии 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Безаварийные методы работы на буровых установках, оснащенных системой верхнего привода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Безопасная эксплуатация и обслуживание баллонов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Безопасная эксплуатация и обслуживание дизельных электростанций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 xml:space="preserve">Безопасная эксплуатация и обслуживание подвесных гидравлических ключей 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 xml:space="preserve">Безопасная эксплуатация и обслуживание электрических (электродных) котлов и </w:t>
            </w:r>
            <w:proofErr w:type="spellStart"/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электрокотельных</w:t>
            </w:r>
            <w:proofErr w:type="spellEnd"/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6205FA" w:rsidRDefault="00C556F5" w:rsidP="00425E11">
            <w:pPr>
              <w:tabs>
                <w:tab w:val="left" w:pos="1290"/>
              </w:tabs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05FA">
              <w:rPr>
                <w:rFonts w:ascii="Times New Roman" w:hAnsi="Times New Roman" w:cs="Times New Roman"/>
                <w:sz w:val="20"/>
                <w:szCs w:val="20"/>
              </w:rPr>
              <w:t xml:space="preserve">Безопасная эксплуатация, техническое обслуживание и ремонт взрывозащищенного оборудования 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Безопасное выполнение работ на ножницах и прессах</w:t>
            </w:r>
          </w:p>
        </w:tc>
      </w:tr>
      <w:tr w:rsidR="00C556F5" w:rsidRPr="00B1559E" w:rsidTr="00C556F5">
        <w:trPr>
          <w:trHeight w:val="7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Безопасное выполнение работ на пилах, ножовках и станках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center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Безопасное проведение газоопасных работ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center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Безопасное проведение работ при производстве сливо-наливных операций с нефтесодержащими жидкостями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Безопасное проведение ремонтных, огневых и газоопасных работ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Безопасные методы ведения работ на месторождениях и объектах с высоким содержанием сероводорода свыше 6%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Допуск к зачистке резервуаров и емкостей от остатков нефти и нефтепродуктов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000000" w:fill="FFFFFF"/>
            <w:vAlign w:val="center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038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Допуск к обслуживанию и ремонту наружных, надземных, подземных, внутренних газопроводов, ГРП (ГРУ), газопроводов топливного газа и выполнению газоопасных работ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 xml:space="preserve">Допуск к обслуживанию и ремонту трубопроводов пара и горячей воды  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Допуск к обслуживанию наружных, надземных, внутренних газопроводов, газооборудования, ГРП/ГРУ, газифицированных котлов и выполнению газоопасных работ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Допуск к обслуживанию наружных, подземных, внутренних газопроводов, ГРП (ГРУ), газового оборудования котельных, газифицированных котлов и выполнению газоопасных работ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Допуск к обслуживанию оборудования, работающего под избыточным давлением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Допуск к обслуживанию паровых и водогрейных котлов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Допуск к обслуживанию противовыбросового оборудования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  <w:shd w:val="clear" w:color="auto" w:fill="auto"/>
          </w:tcPr>
          <w:p w:rsidR="00C556F5" w:rsidRPr="006205FA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</w:tcPr>
          <w:p w:rsidR="00C556F5" w:rsidRPr="006205FA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05FA">
              <w:rPr>
                <w:rFonts w:ascii="Times New Roman" w:hAnsi="Times New Roman" w:cs="Times New Roman"/>
                <w:sz w:val="20"/>
                <w:szCs w:val="20"/>
              </w:rPr>
              <w:t>Допуск к обслуживанию сосудов, работающих под избыточным давлением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  <w:shd w:val="clear" w:color="auto" w:fill="auto"/>
          </w:tcPr>
          <w:p w:rsidR="00C556F5" w:rsidRPr="006205FA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6205FA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05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Допуск к обслуживанию факельных систем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 xml:space="preserve">Допуск к отбору и анализу проб </w:t>
            </w:r>
            <w:proofErr w:type="spellStart"/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газовоздушной</w:t>
            </w:r>
            <w:proofErr w:type="spellEnd"/>
            <w:r w:rsidRPr="00B1559E">
              <w:rPr>
                <w:rFonts w:ascii="Times New Roman" w:hAnsi="Times New Roman" w:cs="Times New Roman"/>
                <w:sz w:val="20"/>
                <w:szCs w:val="20"/>
              </w:rPr>
              <w:t xml:space="preserve"> среды переносными газоанализаторами, газосигнализаторами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Допуск к проведению газоопасных работ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 xml:space="preserve">Допуск к работам с применением </w:t>
            </w:r>
            <w:proofErr w:type="spellStart"/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пневмоинструмента</w:t>
            </w:r>
            <w:proofErr w:type="spellEnd"/>
            <w:r w:rsidRPr="00B1559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 xml:space="preserve">Допуск к работам с применением ручного электроинструмента 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Допуск к работе на агрегатах для ремонта скважин фирмы "</w:t>
            </w:r>
            <w:proofErr w:type="spellStart"/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Cardvell</w:t>
            </w:r>
            <w:proofErr w:type="spellEnd"/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", "</w:t>
            </w:r>
            <w:proofErr w:type="spellStart"/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Kremko</w:t>
            </w:r>
            <w:proofErr w:type="spellEnd"/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", "IRI", "CAT", "FAUN ZA",  МБУ-125,  ZJ-20, ZJ-30, ZJ-40, ZJ-70, МБУ-225, MR-800, MR-8000, COOPER, DBS, </w:t>
            </w:r>
            <w:proofErr w:type="spellStart"/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Drillmeec</w:t>
            </w:r>
            <w:proofErr w:type="spellEnd"/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"</w:t>
            </w:r>
            <w:proofErr w:type="spellStart"/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Workover</w:t>
            </w:r>
            <w:proofErr w:type="spellEnd"/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RIG"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000000" w:fill="FFFFFF"/>
            <w:vAlign w:val="center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Допуск к работе по обработке информации регистраторов параме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тров с допуском к работе с РП (</w:t>
            </w: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ОНК-140, ОНК-160С, ОГМ-240, ОНК-160М, ОНК-160Б, ОГ-2С, ОГШ-2, "Альфа-М")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Допуск к работе по обработке оборудования насыщенным паром высокого давления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Допуск к работе с азотными установками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Допуск к работе с газовой горелкой с применением сжиженных газов пропан-бутан при кровельных и ремонтных работах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Допуск к работе с кислотой при кислотных обработках скважин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Допуск к работе с краном-манипулятором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Допуск к работе с насосными установками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000000" w:fill="FFFFFF"/>
            <w:vAlign w:val="center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Допуск к раб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оте с приборами безопасности  (</w:t>
            </w: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ОНК-140, ОНК-160С, ОГМ-240, ОНК-160М, ОНК-160Б, ОГ-2С, ОГШ-2, ОГШ-3, ОПГ-1, ПС-80, АС АОГ, "Альфа-М", АСЦ-3, АСЦ-Р, АЗК-110, указатели крена, концевые выключатели )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Допуск к техническому обслуживанию и ремонту грузоподъемных механизмов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Допуск к управлению штабелером электрическим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  <w:shd w:val="clear" w:color="auto" w:fill="auto"/>
          </w:tcPr>
          <w:p w:rsidR="00C556F5" w:rsidRPr="00086EAB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086EAB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86EAB">
              <w:rPr>
                <w:rFonts w:ascii="Times New Roman" w:hAnsi="Times New Roman" w:cs="Times New Roman"/>
                <w:sz w:val="20"/>
                <w:szCs w:val="20"/>
              </w:rPr>
              <w:t>Допуск к эксплуатации и обслуживанию системы верхнего силового привода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Допуск к эксплуатации специальной  вакуумной машины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831017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31017">
              <w:rPr>
                <w:rFonts w:ascii="Times New Roman" w:hAnsi="Times New Roman" w:cs="Times New Roman"/>
                <w:sz w:val="20"/>
                <w:szCs w:val="20"/>
              </w:rPr>
              <w:t>Допуск к эксплуатации, обслуживанию и ремонту буровой установки "БУ 5000/320m ЭК-БМЧ"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Допуск на право обслуживания пресса гидравлического </w:t>
            </w:r>
            <w:proofErr w:type="spellStart"/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пакетировочного</w:t>
            </w:r>
            <w:proofErr w:type="spellEnd"/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ПГП-18-Б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 xml:space="preserve">Допуск наземных бригад к работам по </w:t>
            </w:r>
            <w:proofErr w:type="spellStart"/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строповке</w:t>
            </w:r>
            <w:proofErr w:type="spellEnd"/>
            <w:r w:rsidRPr="00B1559E">
              <w:rPr>
                <w:rFonts w:ascii="Times New Roman" w:hAnsi="Times New Roman" w:cs="Times New Roman"/>
                <w:sz w:val="20"/>
                <w:szCs w:val="20"/>
              </w:rPr>
              <w:t xml:space="preserve"> грузов, транспортируемых на внешней подвеске вертолетов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Допуск операторов по добыче нефти и газа к газлифтной эксплуатации скважин и выполнению газоопасных работ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Допуск персонала к работам, связанным с применением химических веществ (метанол)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Допуск работников буровых бригад к специальным работам на мобильных установках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Допуск рабочих основных профессий к хранению, выдаче, транспортировке, эксплуатации сжиженного газа пропан-бутан в баллонах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Допуск рабочих основных профессий к эксплуатации подъемников коленчатого или ножничного типа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Допуск специалистов на право руководства вышкомонтажными работами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 xml:space="preserve">Допуск специалистов на право руководства работами по монтажу и эксплуатации бурового оборудования 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4A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Испытание пожарных наружных стационарных лестниц и ограждений кровли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Контроль защитных свойств СИЗ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скважины. Управление скважиной при </w:t>
            </w:r>
            <w:proofErr w:type="spellStart"/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газонефтеводопроявлениях</w:t>
            </w:r>
            <w:proofErr w:type="spellEnd"/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Обучение безопасному ведению работ рабочих люльки, находящихся на подъемнике (вышке)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Обучение безопасным методам и приемам выполнения работ по обслуживанию приборов, средств контроля, автоматизации и сигнализации, установленных на газопроводах, газооборудовании ГРП (ГРУ), газоиспользующих установках и выполнению газоопасных работ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pStyle w:val="af"/>
              <w:spacing w:line="0" w:lineRule="atLeast"/>
              <w:jc w:val="both"/>
              <w:rPr>
                <w:rFonts w:ascii="Times New Roman" w:hAnsi="Times New Roman"/>
              </w:rPr>
            </w:pPr>
            <w:r w:rsidRPr="00B1559E">
              <w:rPr>
                <w:rFonts w:ascii="Times New Roman" w:eastAsiaTheme="minorEastAsia" w:hAnsi="Times New Roman"/>
              </w:rPr>
              <w:t xml:space="preserve">Обучение безопасным методам и приемам выполнения работ по обслуживанию </w:t>
            </w:r>
            <w:r w:rsidRPr="00B1559E">
              <w:rPr>
                <w:rFonts w:ascii="Times New Roman" w:hAnsi="Times New Roman"/>
              </w:rPr>
              <w:t xml:space="preserve">сетей газораспределения и </w:t>
            </w:r>
            <w:proofErr w:type="spellStart"/>
            <w:r w:rsidRPr="00B1559E">
              <w:rPr>
                <w:rFonts w:ascii="Times New Roman" w:hAnsi="Times New Roman"/>
              </w:rPr>
              <w:t>газопотребления</w:t>
            </w:r>
            <w:proofErr w:type="spellEnd"/>
            <w:r w:rsidRPr="00B1559E">
              <w:rPr>
                <w:rFonts w:ascii="Times New Roman" w:hAnsi="Times New Roman"/>
              </w:rPr>
              <w:t xml:space="preserve"> газового оборудования ГРП (ГРУ), газифицированных котлов и выполнению газоопасных работ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Обучение безопасным методам и приемам выполнения работ по обслуживанию приборов, средств контроля, автоматизации и сигнализации, установленных на газопроводах, газооборудовании ГРП (ГРУ), газоиспользующих установках и выполнению газоопасных работ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pStyle w:val="af"/>
              <w:spacing w:line="0" w:lineRule="atLeast"/>
              <w:jc w:val="both"/>
              <w:rPr>
                <w:rFonts w:ascii="Times New Roman" w:eastAsiaTheme="minorEastAsia" w:hAnsi="Times New Roman"/>
              </w:rPr>
            </w:pPr>
            <w:r w:rsidRPr="00B1559E">
              <w:rPr>
                <w:rFonts w:ascii="Times New Roman" w:eastAsiaTheme="minorEastAsia" w:hAnsi="Times New Roman"/>
              </w:rPr>
              <w:t xml:space="preserve">Обучение безопасным методам обслуживания и ремонту сетей газораспределения и </w:t>
            </w:r>
            <w:proofErr w:type="spellStart"/>
            <w:r w:rsidRPr="00B1559E">
              <w:rPr>
                <w:rFonts w:ascii="Times New Roman" w:eastAsiaTheme="minorEastAsia" w:hAnsi="Times New Roman"/>
              </w:rPr>
              <w:t>газопотребления</w:t>
            </w:r>
            <w:proofErr w:type="spellEnd"/>
            <w:r w:rsidRPr="00B1559E">
              <w:rPr>
                <w:rFonts w:ascii="Times New Roman" w:eastAsiaTheme="minorEastAsia" w:hAnsi="Times New Roman"/>
              </w:rPr>
              <w:t>, ГРП (ГРУ), печей для подготовки нефти и безопасное выполнение газоопасных работ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Обучение лиц, обслуживающих грузоподъемные машины, управляемые с пола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Обучение ответственных за эксплуатацию объектов, использующих сжиженные углеводородные газы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Обучение работе с гидравлическим оборудованием под высоким давлением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Обучение работников, осуществляющих непосредственное руководство работами по бурению, освоению, ремонту и реконструкции скважин, ведению геофизических и прострелочно-взрывных работ на скважинах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слесарей по ремонту оборудования котельных и </w:t>
            </w:r>
            <w:proofErr w:type="spellStart"/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пылеприготовительных</w:t>
            </w:r>
            <w:proofErr w:type="spellEnd"/>
            <w:r w:rsidRPr="00B1559E">
              <w:rPr>
                <w:rFonts w:ascii="Times New Roman" w:hAnsi="Times New Roman" w:cs="Times New Roman"/>
                <w:sz w:val="20"/>
                <w:szCs w:val="20"/>
              </w:rPr>
              <w:t xml:space="preserve"> цехов безопасным методам и приемам выполнения работ по обслуживанию и ремонту сетей газораспределения и </w:t>
            </w:r>
            <w:proofErr w:type="spellStart"/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газопотребления</w:t>
            </w:r>
            <w:proofErr w:type="spellEnd"/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, газового оборудования ГРП (ГРУ), газифицированных котлов и выполнению газоопасных работ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Обучение специалистов по эксплуатации и обслуживанию пожарных мотопомп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Обучение специалистов технологии спуска (подъема) УЭЦН в скважинах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Обучение специалистов, ответственных за хранение, выдачу, транспортировку и эксплуатацию сжатых, сжиженных и растворенных под давлением газов в баллонах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tabs>
                <w:tab w:val="left" w:pos="2131"/>
              </w:tabs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9797135"/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Обучение специалистов, ответственных за хранение, выдачу, транспортировку и эксплуатацию сжиженного газа пропан-бутан в баллонах</w:t>
            </w:r>
            <w:bookmarkEnd w:id="1"/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center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Обучение электромонтеров, выполняющих техническое обслуживание, ремонт грузоподъемных машин и механизмов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Организация безопасного проведения погрузочно-разгрузочных работ и размещения грузов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безопасного проведения работ при выполнении электросварочных и газосварочных работ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Организация погрузочно-разгрузочной деятельности, применительно к опасным грузам на железнодорожном транспорте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center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погрузочно-разгрузочной деятельности, применительно к опасным грузам на железнодорожном и автомобильном транспорте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процессов в области обеспечения, контроля, применения, ухода и утилизации средств индивидуальной защиты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за безопасное проведение погрузочно-разгрузочных и транспортных работ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водителя-наставника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tabs>
                <w:tab w:val="left" w:pos="1215"/>
              </w:tabs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и проверка знаний работников организаций - потребителей тепловой энергии, эксплуатирующих технологическое оборудование, использующее тепловую энергию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инженерно-технических работников к руководству вышкомонтажными работами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tabs>
                <w:tab w:val="left" w:pos="1215"/>
              </w:tabs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Подготовка инженерно-технических работников на допуск в опасную зону при проведении прострелочно-взрывных работ для осуществления контроля за расходованием взрывчатых материалов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персонала к ведению ремонтных работ в скважинах с использованием </w:t>
            </w:r>
            <w:proofErr w:type="spellStart"/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колтюбинговых</w:t>
            </w:r>
            <w:proofErr w:type="spellEnd"/>
            <w:r w:rsidRPr="00B1559E">
              <w:rPr>
                <w:rFonts w:ascii="Times New Roman" w:hAnsi="Times New Roman" w:cs="Times New Roman"/>
                <w:sz w:val="20"/>
                <w:szCs w:val="20"/>
              </w:rPr>
              <w:t xml:space="preserve"> установок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работников, сопровождающих опасные грузы, и иных лиц, обязанности которых связаны с автомобильной перевозкой опасных грузов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специалистов, деятельность которых связана с получением, транспортировкой, хранением, выдачей и применением метанола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Пожарная мотопомпа: эксплуатация, обслуживание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ведения газоопасных работ и пользования переносными газоанализаторами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использования литиевых источников питания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монтажа, эксплуатации, обслуживания и ремонта силового верхнего привода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по охране труда при выполнении электросварочных, газосварочных работ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по охране труда при погрузочно-разгрузочных работах и размещении грузов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по охране труда при строительстве, реконструкции и ремонту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Средства индивидуальной защиты. Навыки эффективного применения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FFFFFF" w:themeFill="background1"/>
          </w:tcPr>
          <w:p w:rsidR="00C556F5" w:rsidRPr="00B1559E" w:rsidRDefault="00C556F5" w:rsidP="00425E11">
            <w:pPr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sz w:val="20"/>
                <w:szCs w:val="20"/>
              </w:rPr>
              <w:t>Считывание и обработка информации с регистраторов параметров подъемных сооружений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center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Технические условия размещения и крепления грузов в железнодорожном подвижном составе в части организации погрузки, размещения, крепления грузов в вагонах, контейнерах и выгрузки грузов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center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Техническое обслуживание, монтаж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эксплуатация и ремонт взрывозащищенного электрооборудования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 вывода на режим скважин, оборудованных УЭЦН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center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Транспортирование опасных веществ железнодорожным транспортом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Транспортировка, монтаж и демонтаж буровых установок на объектах нефтяной и газовой промышленности   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center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Требования безопасности при получении, транспортировке, хранении и применении метанола и </w:t>
            </w:r>
            <w:proofErr w:type="spellStart"/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метанолсодержащих</w:t>
            </w:r>
            <w:proofErr w:type="spellEnd"/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веществ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center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и эксплуатация машин и приспособлений, применяемых при ремонте магистральных нефтепроводов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Эксплуатация и обслуживание сосудов, работающих под давлением 4 класса опасности вредных производственных веществ (с давлением от 0,7 до 50 кгс/см2) </w:t>
            </w:r>
          </w:p>
        </w:tc>
      </w:tr>
      <w:tr w:rsidR="00C556F5" w:rsidRPr="00B1559E" w:rsidTr="00C556F5">
        <w:trPr>
          <w:trHeight w:val="20"/>
          <w:jc w:val="center"/>
        </w:trPr>
        <w:tc>
          <w:tcPr>
            <w:tcW w:w="566" w:type="dxa"/>
          </w:tcPr>
          <w:p w:rsidR="00C556F5" w:rsidRPr="00B1559E" w:rsidRDefault="00C556F5" w:rsidP="00425E11">
            <w:pPr>
              <w:pStyle w:val="a5"/>
              <w:numPr>
                <w:ilvl w:val="0"/>
                <w:numId w:val="12"/>
              </w:numPr>
              <w:spacing w:line="0" w:lineRule="atLeast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shd w:val="clear" w:color="auto" w:fill="auto"/>
            <w:vAlign w:val="bottom"/>
          </w:tcPr>
          <w:p w:rsidR="00C556F5" w:rsidRPr="00B1559E" w:rsidRDefault="00C556F5" w:rsidP="00425E1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5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Эксплуатация складского оборудования (стеллажей)</w:t>
            </w:r>
          </w:p>
        </w:tc>
      </w:tr>
    </w:tbl>
    <w:p w:rsidR="00C556F5" w:rsidRDefault="00C556F5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642E8D" w:rsidRDefault="00642E8D" w:rsidP="00C556F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3"/>
        <w:tblW w:w="10425" w:type="dxa"/>
        <w:jc w:val="center"/>
        <w:tblLayout w:type="fixed"/>
        <w:tblLook w:val="04A0" w:firstRow="1" w:lastRow="0" w:firstColumn="1" w:lastColumn="0" w:noHBand="0" w:noVBand="1"/>
      </w:tblPr>
      <w:tblGrid>
        <w:gridCol w:w="1264"/>
        <w:gridCol w:w="6704"/>
        <w:gridCol w:w="992"/>
        <w:gridCol w:w="1465"/>
      </w:tblGrid>
      <w:tr w:rsidR="00667B09" w:rsidRPr="0016765F" w:rsidTr="00666C59">
        <w:trPr>
          <w:tblHeader/>
          <w:jc w:val="center"/>
        </w:trPr>
        <w:tc>
          <w:tcPr>
            <w:tcW w:w="10425" w:type="dxa"/>
            <w:gridSpan w:val="4"/>
            <w:shd w:val="clear" w:color="auto" w:fill="D9D9D9" w:themeFill="background1" w:themeFillShade="D9"/>
            <w:vAlign w:val="center"/>
          </w:tcPr>
          <w:p w:rsidR="00667B09" w:rsidRPr="00667B09" w:rsidRDefault="00667B09" w:rsidP="00667B0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8E0000"/>
                <w:sz w:val="24"/>
                <w:szCs w:val="24"/>
                <w:highlight w:val="lightGray"/>
                <w:lang w:eastAsia="en-US"/>
              </w:rPr>
            </w:pPr>
            <w:r w:rsidRPr="00667B09">
              <w:rPr>
                <w:rFonts w:ascii="Times New Roman" w:eastAsia="Calibri" w:hAnsi="Times New Roman" w:cs="Times New Roman"/>
                <w:b/>
                <w:color w:val="8E0000"/>
                <w:sz w:val="24"/>
                <w:szCs w:val="24"/>
                <w:highlight w:val="lightGray"/>
                <w:lang w:eastAsia="en-US"/>
              </w:rPr>
              <w:t>ПЛАТНЫЕ ОБРАЗОВАТЕЛЬНЫЕ УСЛУГИ (ДИСТАНЦИОННОЕ ОБУЧЕНИЕ)</w:t>
            </w:r>
          </w:p>
        </w:tc>
      </w:tr>
      <w:tr w:rsidR="00666C59" w:rsidRPr="0016765F" w:rsidTr="00666C59">
        <w:trPr>
          <w:tblHeader/>
          <w:jc w:val="center"/>
        </w:trPr>
        <w:tc>
          <w:tcPr>
            <w:tcW w:w="1264" w:type="dxa"/>
            <w:shd w:val="clear" w:color="auto" w:fill="auto"/>
            <w:vAlign w:val="center"/>
          </w:tcPr>
          <w:p w:rsidR="00666C59" w:rsidRPr="0016765F" w:rsidRDefault="00666C59" w:rsidP="00425E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666C59" w:rsidRPr="0016765F" w:rsidRDefault="00666C59" w:rsidP="00425E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b/>
                <w:sz w:val="20"/>
                <w:szCs w:val="20"/>
              </w:rPr>
              <w:t>п\п</w:t>
            </w:r>
          </w:p>
        </w:tc>
        <w:tc>
          <w:tcPr>
            <w:tcW w:w="6704" w:type="dxa"/>
            <w:shd w:val="clear" w:color="auto" w:fill="auto"/>
            <w:vAlign w:val="center"/>
          </w:tcPr>
          <w:p w:rsidR="00666C59" w:rsidRPr="0016765F" w:rsidRDefault="00666C59" w:rsidP="00425E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765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Наименование программ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425E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Код </w:t>
            </w:r>
          </w:p>
          <w:p w:rsidR="00666C59" w:rsidRPr="0016765F" w:rsidRDefault="00666C59" w:rsidP="00425E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профессии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425E1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765F">
              <w:rPr>
                <w:rFonts w:ascii="Times New Roman" w:hAnsi="Times New Roman" w:cs="Times New Roman"/>
                <w:b/>
                <w:sz w:val="18"/>
                <w:szCs w:val="18"/>
              </w:rPr>
              <w:t>Квалификационный разряд</w:t>
            </w:r>
          </w:p>
        </w:tc>
      </w:tr>
      <w:tr w:rsidR="00666C59" w:rsidRPr="0016765F" w:rsidTr="00666C59">
        <w:trPr>
          <w:jc w:val="center"/>
        </w:trPr>
        <w:tc>
          <w:tcPr>
            <w:tcW w:w="10425" w:type="dxa"/>
            <w:gridSpan w:val="4"/>
            <w:shd w:val="clear" w:color="auto" w:fill="auto"/>
          </w:tcPr>
          <w:p w:rsidR="00666C59" w:rsidRPr="004D4098" w:rsidRDefault="00666C59" w:rsidP="00666C5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D40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ПРОГРАММЫ ПРОФЕССИОНАЛЬНОГО ОБУЧЕНИЯ</w:t>
            </w:r>
          </w:p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0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(подготовка, переподготовка, повышение квалификации по профессиям рабочих, должностям служащих)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Аппаратчик сушки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10994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tabs>
                <w:tab w:val="left" w:pos="321"/>
              </w:tabs>
              <w:ind w:left="794" w:hanging="7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Аппаратчик </w:t>
            </w: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химводоочистки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11078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tabs>
                <w:tab w:val="left" w:pos="321"/>
              </w:tabs>
              <w:ind w:left="794" w:hanging="7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Аппаратчик химической чистки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11085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Архивариус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20190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Асфальтобетонщик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11140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Бармен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11176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Бетонщик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hAnsi="Times New Roman" w:cs="Times New Roman"/>
                <w:sz w:val="20"/>
                <w:szCs w:val="20"/>
              </w:rPr>
              <w:t>11196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C713C5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13C5">
              <w:rPr>
                <w:rFonts w:ascii="Times New Roman" w:hAnsi="Times New Roman" w:cs="Times New Roman"/>
                <w:sz w:val="20"/>
                <w:szCs w:val="20"/>
              </w:rPr>
              <w:t>Бункеровщик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AC0F73">
                <w:rPr>
                  <w:rFonts w:ascii="Times New Roman" w:hAnsi="Times New Roman" w:cs="Times New Roman"/>
                  <w:sz w:val="20"/>
                  <w:szCs w:val="20"/>
                </w:rPr>
                <w:t>11289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C713C5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Бурильщик капитального ремонта скважин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11292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5-8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Бурильщик эксплуатационного и разведочного бурения скважин на нефть и газ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11297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5-8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Вальщик леса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666C59" w:rsidRPr="00AC0F73">
                <w:rPr>
                  <w:rFonts w:ascii="Times New Roman" w:hAnsi="Times New Roman" w:cs="Times New Roman"/>
                  <w:sz w:val="20"/>
                  <w:szCs w:val="20"/>
                </w:rPr>
                <w:t>11359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Варщик битума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11370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Водитель автомобиля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666C59" w:rsidRPr="00AC0F73">
                <w:rPr>
                  <w:rFonts w:ascii="Times New Roman" w:hAnsi="Times New Roman" w:cs="Times New Roman"/>
                  <w:sz w:val="20"/>
                  <w:szCs w:val="20"/>
                </w:rPr>
                <w:t>11442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Водитель вездехода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11447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5-6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Водитель погрузчика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11453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13C5">
              <w:rPr>
                <w:rFonts w:ascii="Times New Roman" w:hAnsi="Times New Roman" w:cs="Times New Roman"/>
                <w:sz w:val="20"/>
                <w:szCs w:val="20"/>
              </w:rPr>
              <w:t>Вулканизаторщик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AC0F73">
                <w:rPr>
                  <w:rFonts w:ascii="Times New Roman" w:hAnsi="Times New Roman" w:cs="Times New Roman"/>
                  <w:sz w:val="20"/>
                  <w:szCs w:val="20"/>
                </w:rPr>
                <w:t>11495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Вышкомонтажник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11587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Вышкомонтажник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-сварщик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11588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Вышкомонтажник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-электромонтер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11590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59" w:rsidRPr="0016765F" w:rsidRDefault="00666C59" w:rsidP="00666C59">
            <w:pPr>
              <w:pStyle w:val="ConsPlusNormal"/>
              <w:rPr>
                <w:sz w:val="20"/>
                <w:szCs w:val="20"/>
              </w:rPr>
            </w:pPr>
            <w:r w:rsidRPr="0016765F">
              <w:rPr>
                <w:sz w:val="20"/>
                <w:szCs w:val="20"/>
              </w:rPr>
              <w:t xml:space="preserve">Газорезчик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59" w:rsidRPr="00AC0F73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5" w:history="1">
              <w:r w:rsidR="00666C59" w:rsidRPr="00AC0F73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11618</w:t>
              </w:r>
            </w:hyperlink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59" w:rsidRPr="0016765F" w:rsidRDefault="00666C59" w:rsidP="00666C59">
            <w:pPr>
              <w:pStyle w:val="ConsPlusNormal"/>
              <w:jc w:val="center"/>
              <w:rPr>
                <w:sz w:val="20"/>
                <w:szCs w:val="20"/>
              </w:rPr>
            </w:pPr>
            <w:r w:rsidRPr="0016765F">
              <w:rPr>
                <w:sz w:val="20"/>
                <w:szCs w:val="20"/>
              </w:rPr>
              <w:t>1-5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Горничная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eastAsia="Times New Roman" w:hAnsi="Times New Roman" w:cs="Times New Roman"/>
                <w:sz w:val="20"/>
                <w:szCs w:val="20"/>
              </w:rPr>
              <w:t>11695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Делопроизводитель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6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21299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trHeight w:val="198"/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Дефектоскопист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  по радиационному контролю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Дефектоскопист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 по акустико-эмиссионному контролю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Дефектоскопист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 по вибрационному контролю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Дефектоскопист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 по визуальному и измерительному контролю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Дефектоскопист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вихретоковому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 контролю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Дефектоскопист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 по капиллярному контролю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Дефектоскопист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 по магнитному контролю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Дефектоскопист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 по ультразвуковому контролю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trHeight w:val="70"/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13C5">
              <w:rPr>
                <w:rFonts w:ascii="Times New Roman" w:hAnsi="Times New Roman" w:cs="Times New Roman"/>
                <w:sz w:val="20"/>
                <w:szCs w:val="20"/>
              </w:rPr>
              <w:t>Диспетчер пожарной связи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7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AC0F73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21704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Дорожный рабочий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eastAsia="Times New Roman" w:hAnsi="Times New Roman" w:cs="Times New Roman"/>
                <w:sz w:val="20"/>
                <w:szCs w:val="20"/>
              </w:rPr>
              <w:t>11889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trHeight w:val="70"/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Дробильщик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8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11907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trHeight w:val="198"/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Жестянщик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11945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trHeight w:val="198"/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Замерщик на топографо-геодезических и маркшейдерских работах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12192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tabs>
                <w:tab w:val="left" w:pos="181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Изолировщик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12519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Изолировщик на гидроизоляции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12529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Изолировщик на термоизоляции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12531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tabs>
                <w:tab w:val="left" w:pos="181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13C5">
              <w:rPr>
                <w:rFonts w:ascii="Times New Roman" w:hAnsi="Times New Roman" w:cs="Times New Roman"/>
                <w:sz w:val="20"/>
                <w:szCs w:val="20"/>
              </w:rPr>
              <w:t>Инструктор спортивного рыболовства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2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AC0F73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23192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tabs>
                <w:tab w:val="left" w:pos="181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Исполнитель художественно-оформительских работ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12565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Кабельщик-спайщик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eastAsia="Times New Roman" w:hAnsi="Times New Roman" w:cs="Times New Roman"/>
                <w:sz w:val="20"/>
                <w:szCs w:val="20"/>
              </w:rPr>
              <w:t>12624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Каменщик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eastAsia="Times New Roman" w:hAnsi="Times New Roman" w:cs="Times New Roman"/>
                <w:sz w:val="20"/>
                <w:szCs w:val="20"/>
              </w:rPr>
              <w:t>12680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Кассир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4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23369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Кладовщик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eastAsia="Times New Roman" w:hAnsi="Times New Roman" w:cs="Times New Roman"/>
                <w:sz w:val="20"/>
                <w:szCs w:val="20"/>
              </w:rPr>
              <w:t>12759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Комендант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eastAsia="Times New Roman" w:hAnsi="Times New Roman" w:cs="Times New Roman"/>
                <w:sz w:val="20"/>
                <w:szCs w:val="20"/>
              </w:rPr>
              <w:t>23468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Кондитер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5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12901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Контролер лома и отходов металла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6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12983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Контролер станочных и слесарных работ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eastAsia="Times New Roman" w:hAnsi="Times New Roman" w:cs="Times New Roman"/>
                <w:sz w:val="20"/>
                <w:szCs w:val="20"/>
              </w:rPr>
              <w:t>13063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Контролер технического состояния автомототранспортных средств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eastAsia="Times New Roman" w:hAnsi="Times New Roman" w:cs="Times New Roman"/>
                <w:sz w:val="20"/>
                <w:szCs w:val="20"/>
              </w:rPr>
              <w:t>13078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Контролер-кассир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7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12965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3DEF">
              <w:rPr>
                <w:rFonts w:ascii="Times New Roman" w:hAnsi="Times New Roman" w:cs="Times New Roman"/>
                <w:sz w:val="20"/>
                <w:szCs w:val="20"/>
              </w:rPr>
              <w:t>Копровщик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8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0867B8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13121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DEF">
              <w:rPr>
                <w:rFonts w:ascii="Times New Roman" w:hAnsi="Times New Roman" w:cs="Times New Roman"/>
                <w:sz w:val="20"/>
                <w:szCs w:val="20"/>
              </w:rPr>
              <w:t>Кровельщик по рулонным кровлям и по кровлям из штучных материалов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9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AC0F73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13201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743DE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DEF">
              <w:rPr>
                <w:rFonts w:ascii="Times New Roman" w:hAnsi="Times New Roman" w:cs="Times New Roman"/>
                <w:sz w:val="20"/>
                <w:szCs w:val="20"/>
              </w:rPr>
              <w:t>Кухонный рабочий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0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AC0F73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13249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13C5">
              <w:rPr>
                <w:rFonts w:ascii="Times New Roman" w:hAnsi="Times New Roman" w:cs="Times New Roman"/>
                <w:sz w:val="20"/>
                <w:szCs w:val="20"/>
              </w:rPr>
              <w:t>Лаборант физико-химических исследований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AC0F73">
                <w:rPr>
                  <w:rFonts w:ascii="Times New Roman" w:hAnsi="Times New Roman" w:cs="Times New Roman"/>
                  <w:sz w:val="20"/>
                  <w:szCs w:val="20"/>
                </w:rPr>
                <w:t>33364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Лаборант химического анализа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13321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Лаборант-коллектор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AC0F73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0F73">
              <w:rPr>
                <w:rFonts w:ascii="Times New Roman" w:eastAsia="Times New Roman" w:hAnsi="Times New Roman" w:cs="Times New Roman"/>
                <w:sz w:val="20"/>
                <w:szCs w:val="20"/>
              </w:rPr>
              <w:t>13257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Литейщик пластмасс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history="1">
              <w:r w:rsidR="00666C59" w:rsidRPr="0016765F">
                <w:rPr>
                  <w:rFonts w:ascii="Times New Roman" w:hAnsi="Times New Roman" w:cs="Times New Roman"/>
                  <w:sz w:val="20"/>
                  <w:szCs w:val="20"/>
                </w:rPr>
                <w:t>13399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Лифтер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13413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Маляр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13450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(кочегар) котельной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13786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3B0745" w:rsidRDefault="00666C59" w:rsidP="00666C5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C7FDF">
              <w:rPr>
                <w:rFonts w:ascii="Times New Roman" w:hAnsi="Times New Roman" w:cs="Times New Roman"/>
                <w:sz w:val="20"/>
                <w:szCs w:val="20"/>
              </w:rPr>
              <w:t>Машинист(оператор) погрузочного крана (крана-манипулятора)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EC7FD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7F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EC7FD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7F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автовышки и автогидроподъемника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13507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Машинист автогрейдера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13509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5-8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Машинист </w:t>
            </w: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автоямобура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13532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Машинист бульдозера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13583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бурильно-крановой самоходной машины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13589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буровой установки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13590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Машинист буровых установок на нефть и газ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13592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вакуумной установки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13600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двигателей внутреннего сгорания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13689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землесосного плавучего несамоходного снаряда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13736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каротажной станции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13654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Машинист катка самоходного и полуприцепного на пневматических шинах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13753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Машинист катка самоходного с гладкими вальцами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13755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компрессорных установок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13775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tabs>
                <w:tab w:val="left" w:pos="10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713C5">
              <w:rPr>
                <w:rFonts w:ascii="Times New Roman" w:hAnsi="Times New Roman" w:cs="Times New Roman"/>
                <w:sz w:val="20"/>
                <w:szCs w:val="20"/>
              </w:rPr>
              <w:t>Машинист копра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AC0F73">
                <w:rPr>
                  <w:rFonts w:ascii="Times New Roman" w:hAnsi="Times New Roman" w:cs="Times New Roman"/>
                  <w:sz w:val="20"/>
                  <w:szCs w:val="20"/>
                </w:rPr>
                <w:t>13783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крана (крановщик)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13790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крана автомобильного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13788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маркировочной машины для разметки автомобильных дорог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13832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механического оборудования землесосных плавучих несамоходных снарядов и грунтонасосных установок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13884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насосной станции по закачке рабочего агента в пласт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13908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насосных установок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13910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Машинист паровой передвижной </w:t>
            </w: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депарафинизацинной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 установки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13969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3,5-6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парогенераторной установки по закачке пара в нефтяные пласты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13973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передвижного компрессора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13979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Машинист погрузочной машины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14002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подъемника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14012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5-7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промывочного агрегата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14065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технологических компрессоров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14257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технологических насосов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14259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Машинист трубоукладчика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14277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5-8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13C5">
              <w:rPr>
                <w:rFonts w:ascii="Times New Roman" w:hAnsi="Times New Roman" w:cs="Times New Roman"/>
                <w:sz w:val="20"/>
                <w:szCs w:val="20"/>
              </w:rPr>
              <w:t>Машинист фрезы дорожной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AC0F73">
                <w:rPr>
                  <w:rFonts w:ascii="Times New Roman" w:hAnsi="Times New Roman" w:cs="Times New Roman"/>
                  <w:sz w:val="20"/>
                  <w:szCs w:val="20"/>
                </w:rPr>
                <w:t>13702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Машинист экскаватора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14390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2A5BBA" w:rsidP="00666C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" w:history="1">
              <w:r w:rsidR="00666C59" w:rsidRPr="0016765F">
                <w:rPr>
                  <w:rFonts w:ascii="Times New Roman" w:hAnsi="Times New Roman" w:cs="Times New Roman"/>
                  <w:sz w:val="20"/>
                  <w:szCs w:val="20"/>
                </w:rPr>
                <w:t>Машинист экструдера</w:t>
              </w:r>
            </w:hyperlink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 w:history="1">
              <w:r w:rsidR="00666C59" w:rsidRPr="0016765F">
                <w:rPr>
                  <w:rFonts w:ascii="Times New Roman" w:hAnsi="Times New Roman" w:cs="Times New Roman"/>
                  <w:sz w:val="20"/>
                  <w:szCs w:val="20"/>
                </w:rPr>
                <w:t>14393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Машинист электростанции передвижной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14413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Медицинский регистратор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24042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Младшая медицинская сестра по уходу за больными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24232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Младший воспитатель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24236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Монтажник наружных трубопроводов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14571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Монтажник по монтажу стальных и железобетонных конструкций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14612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2A5BBA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9" w:history="1">
              <w:r w:rsidR="00666C59" w:rsidRPr="0016765F">
                <w:rPr>
                  <w:rFonts w:ascii="Times New Roman" w:hAnsi="Times New Roman" w:cs="Times New Roman"/>
                  <w:sz w:val="20"/>
                  <w:szCs w:val="20"/>
                </w:rPr>
                <w:t>Монтажник санитарно-технических систем и оборудования</w:t>
              </w:r>
            </w:hyperlink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" w:history="1">
              <w:r w:rsidR="00666C59" w:rsidRPr="0016765F">
                <w:rPr>
                  <w:rFonts w:ascii="Times New Roman" w:hAnsi="Times New Roman" w:cs="Times New Roman"/>
                  <w:sz w:val="20"/>
                  <w:szCs w:val="20"/>
                </w:rPr>
                <w:t>14621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Монтажник технологических трубопроводов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14641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Монтажник электрических подъемников (лифтов)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14656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Монтер пути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14668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Монтировщик шин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14700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Моторист цементировочного агрегата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14754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5-6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Моторист цементно-</w:t>
            </w: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пескосмесительного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 агрегата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14755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5-6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Наладчик контрольно-измерительных приборов и автоматики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14919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13C5">
              <w:rPr>
                <w:rFonts w:ascii="Times New Roman" w:hAnsi="Times New Roman" w:cs="Times New Roman"/>
                <w:sz w:val="20"/>
                <w:szCs w:val="20"/>
              </w:rPr>
              <w:t>Наладчик строительных машин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AC0F73">
                <w:rPr>
                  <w:rFonts w:ascii="Times New Roman" w:hAnsi="Times New Roman" w:cs="Times New Roman"/>
                  <w:sz w:val="20"/>
                  <w:szCs w:val="20"/>
                </w:rPr>
                <w:t>14993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Наполнитель баллонов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15068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Облицовщик-плиточник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15220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tabs>
                <w:tab w:val="left" w:pos="15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43DEF">
              <w:rPr>
                <w:rFonts w:ascii="Times New Roman" w:hAnsi="Times New Roman" w:cs="Times New Roman"/>
                <w:sz w:val="20"/>
                <w:szCs w:val="20"/>
              </w:rPr>
              <w:t>Обмотчик элементов электрических машин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5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0867B8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15236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Обходчик линейный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15404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автоматических и полуавтоматических линий станков и установок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15474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Оператор водозаборных сооружений предприятия водоснабжения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15523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Оператор диспетчерской (производственно-диспетчерской) службы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7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25308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Оператор диспетчерской движения и погрузочно-разгрузочных работ на автомобильном (морском, речном) транспорте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8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25306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заправочных станций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15594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котельной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15643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манипулятора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15697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обезвоживающей и обессоливающей установки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15764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очистных сооружений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15784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по гидравлическому разрыву пластов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15818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5-6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по диспетчерскому обслуживанию лифтов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25334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по добыче нефти и газа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15824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по исследованию скважин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15832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по подготовке скважин к капитальному и подземному ремонтам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15866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по поддержанию пластового давления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15868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по подземному ремонту скважин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15870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Оператор по сбору газа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15876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по химической обработке скважин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15908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по </w:t>
            </w: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цементажу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 скважин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15910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поста управления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15880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поста управления агрегатами непрерывного травления, обезжиривания, лужения, оцинкования, лакирования и отжига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15882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пульта управления в добыче нефти и газа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15950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Оператор станков с программным управлением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16045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стиральных машин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16053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технологических установок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16081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Оператор товарный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16085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67B8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Оператор токарных станков с числовым программным управлением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1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0867B8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16045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Оператор установок пескоструйной очистки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16137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Оператор электронно-вычислительных и вычислительных машин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16199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Опрессовщик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 труб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16247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Осмотрщик нефтеналивных емкостей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16273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Пекарь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16472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  <w:vAlign w:val="center"/>
          </w:tcPr>
          <w:p w:rsidR="00666C59" w:rsidRPr="0016765F" w:rsidRDefault="00666C59" w:rsidP="00666C59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Пескоструйщик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16540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Плотник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16671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Повар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16675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Подсобный рабочий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16771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Пожарный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16781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Помощник бурильщика капитального ремонта скважин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16835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Помощник бурильщика эксплуатационного и разведочного бурения скважин на нефть и газ (второй)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16839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Помощник бурильщика эксплуатационного и разведочного бурения скважин на нефть и газ (первый)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16840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95650A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50A">
              <w:rPr>
                <w:rFonts w:ascii="Times New Roman" w:hAnsi="Times New Roman" w:cs="Times New Roman"/>
                <w:sz w:val="20"/>
                <w:szCs w:val="20"/>
              </w:rPr>
              <w:t>Помощник воспитателя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95650A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" w:history="1">
              <w:r w:rsidR="00666C59" w:rsidRPr="0095650A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16844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95650A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5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95650A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50A">
              <w:rPr>
                <w:rFonts w:ascii="Times New Roman" w:hAnsi="Times New Roman" w:cs="Times New Roman"/>
                <w:sz w:val="20"/>
                <w:szCs w:val="20"/>
              </w:rPr>
              <w:t>Помощник по уходу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95650A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5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95650A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5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  <w:vAlign w:val="center"/>
          </w:tcPr>
          <w:p w:rsidR="00666C59" w:rsidRPr="0016765F" w:rsidRDefault="00666C59" w:rsidP="00666C59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Прессовщик лома и отходов металла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4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17046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Приборист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17150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  <w:vAlign w:val="center"/>
          </w:tcPr>
          <w:p w:rsidR="00666C59" w:rsidRPr="0016765F" w:rsidRDefault="00666C59" w:rsidP="00666C59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Приготовитель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 бурового раствора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17162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  <w:vAlign w:val="center"/>
          </w:tcPr>
          <w:p w:rsidR="00666C59" w:rsidRPr="0016765F" w:rsidRDefault="00666C59" w:rsidP="00666C59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Приемосдатчик груза и багажа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17244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  <w:vAlign w:val="center"/>
          </w:tcPr>
          <w:p w:rsidR="00666C59" w:rsidRPr="0016765F" w:rsidRDefault="00666C59" w:rsidP="00666C59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Пробоотборщик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17314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Продавец непродовольственных товаров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17351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Продавец продовольственных товаров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17353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  <w:vAlign w:val="center"/>
          </w:tcPr>
          <w:p w:rsidR="00666C59" w:rsidRPr="0016765F" w:rsidRDefault="00666C59" w:rsidP="00666C59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Пчеловод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17521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340F">
              <w:rPr>
                <w:rFonts w:ascii="Times New Roman" w:hAnsi="Times New Roman" w:cs="Times New Roman"/>
                <w:sz w:val="20"/>
                <w:szCs w:val="20"/>
              </w:rPr>
              <w:t>Рабочий зеленого строительства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AC0F73">
                <w:rPr>
                  <w:rFonts w:ascii="Times New Roman" w:hAnsi="Times New Roman" w:cs="Times New Roman"/>
                  <w:sz w:val="20"/>
                  <w:szCs w:val="20"/>
                </w:rPr>
                <w:t>17530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Рабочий зеленого хозяйства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17531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6B340F" w:rsidRDefault="00666C59" w:rsidP="00666C59">
            <w:pPr>
              <w:tabs>
                <w:tab w:val="left" w:pos="18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B340F">
              <w:rPr>
                <w:rFonts w:ascii="Times New Roman" w:hAnsi="Times New Roman" w:cs="Times New Roman"/>
                <w:sz w:val="20"/>
                <w:szCs w:val="20"/>
              </w:rPr>
              <w:t>Рабочий на геологических работах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AC0F73">
                <w:rPr>
                  <w:rFonts w:ascii="Times New Roman" w:hAnsi="Times New Roman" w:cs="Times New Roman"/>
                  <w:sz w:val="20"/>
                  <w:szCs w:val="20"/>
                </w:rPr>
                <w:t>17534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Рабочий по комплексному обслуживанию и ремонту зданий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17544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Рабочий производственных бань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17547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  <w:vAlign w:val="center"/>
          </w:tcPr>
          <w:p w:rsidR="00666C59" w:rsidRPr="0016765F" w:rsidRDefault="00666C59" w:rsidP="00666C59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Разметчик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17636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Распределитель работ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17787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Резчик металла на ножницах и прессах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17914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</w:tr>
      <w:tr w:rsidR="00666C59" w:rsidRPr="0016765F" w:rsidTr="00666C59">
        <w:trPr>
          <w:trHeight w:val="70"/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Резчик на пилах, ножовках и станках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17928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Резчик ручной кислородной резки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Резчик ручной плазменной резки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Санитар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Сварщик арматурных сеток и каркасов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18329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Сварщик газовой сварки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9259EC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59EC">
              <w:rPr>
                <w:rFonts w:ascii="Times New Roman" w:hAnsi="Times New Roman" w:cs="Times New Roman"/>
                <w:sz w:val="20"/>
                <w:szCs w:val="20"/>
              </w:rPr>
              <w:t>Сварщик дуговой сварки плавящимся электродом в защитном газе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9259EC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59EC">
              <w:rPr>
                <w:rFonts w:ascii="Times New Roman" w:hAnsi="Times New Roman" w:cs="Times New Roman"/>
                <w:sz w:val="20"/>
                <w:szCs w:val="20"/>
              </w:rPr>
              <w:t>Сварщик дуговой сварки под флюсом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9259EC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59EC">
              <w:rPr>
                <w:rFonts w:ascii="Times New Roman" w:hAnsi="Times New Roman" w:cs="Times New Roman"/>
                <w:sz w:val="20"/>
                <w:szCs w:val="20"/>
              </w:rPr>
              <w:t xml:space="preserve">Сварщик дуговой сварки </w:t>
            </w:r>
            <w:proofErr w:type="spellStart"/>
            <w:r w:rsidRPr="009259EC">
              <w:rPr>
                <w:rFonts w:ascii="Times New Roman" w:hAnsi="Times New Roman" w:cs="Times New Roman"/>
                <w:sz w:val="20"/>
                <w:szCs w:val="20"/>
              </w:rPr>
              <w:t>самозащитной</w:t>
            </w:r>
            <w:proofErr w:type="spellEnd"/>
            <w:r w:rsidRPr="009259EC">
              <w:rPr>
                <w:rFonts w:ascii="Times New Roman" w:hAnsi="Times New Roman" w:cs="Times New Roman"/>
                <w:sz w:val="20"/>
                <w:szCs w:val="20"/>
              </w:rPr>
              <w:t xml:space="preserve"> проволокой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9259EC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59EC">
              <w:rPr>
                <w:rFonts w:ascii="Times New Roman" w:hAnsi="Times New Roman" w:cs="Times New Roman"/>
                <w:sz w:val="20"/>
                <w:szCs w:val="20"/>
              </w:rPr>
              <w:t>Сварщик на диффузионно-сварочных установках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18334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Сварщик на машинах контактной (прессовой) сварки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18338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Сварщик на электронно-лучевых сварочных установках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18342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Сварщик ручной дуговой сварки неплавящимся электродом в защитном газе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Сварщик ручной дуговой сварки плавящимся покрытым электродом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Сварщик термитной сварки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18350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Сварщик частично механизированной сварки плавлением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Сварщик-бригадир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Сверловщик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18355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Секретарь-администратор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Слесарь аварийно-восстановительных работ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18447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Слесарь по контрольно-измерительным приборам и автоматике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18494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буровых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18497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6C59" w:rsidRPr="0016765F" w:rsidRDefault="00666C59" w:rsidP="00666C59">
            <w:pPr>
              <w:pStyle w:val="ConsPlusNormal"/>
              <w:rPr>
                <w:sz w:val="20"/>
                <w:szCs w:val="20"/>
              </w:rPr>
            </w:pPr>
            <w:r w:rsidRPr="0016765F">
              <w:rPr>
                <w:sz w:val="20"/>
                <w:szCs w:val="20"/>
              </w:rPr>
              <w:t>Слесарь по обслуживанию и ремонту оборудования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18505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Слесарь по ремонту автомобилей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18511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Слесарь по ремонту агрегатов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18513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Слесарь по ремонту дорожно-строительных машин и тракторов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18522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340F">
              <w:rPr>
                <w:rFonts w:ascii="Times New Roman" w:hAnsi="Times New Roman" w:cs="Times New Roman"/>
                <w:sz w:val="20"/>
                <w:szCs w:val="20"/>
              </w:rPr>
              <w:t>Слесарь по ремонту и обслуживанию перегрузочных машин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CD14C8">
                <w:rPr>
                  <w:rFonts w:ascii="Calibri" w:eastAsia="Times New Roman" w:hAnsi="Calibri" w:cs="Times New Roman"/>
                  <w:color w:val="0000FF"/>
                </w:rPr>
                <w:t>1</w:t>
              </w:r>
              <w:r w:rsidR="00666C59" w:rsidRPr="00CD14C8">
                <w:rPr>
                  <w:rFonts w:ascii="Times New Roman" w:hAnsi="Times New Roman" w:cs="Times New Roman"/>
                  <w:sz w:val="20"/>
                  <w:szCs w:val="20"/>
                </w:rPr>
                <w:t>8524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Слесарь по ремонту и обслуживанию систем вентиляции и кондиционирования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5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18526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Слесарь по ремонту оборудования котельных и </w:t>
            </w: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пылеприготовительных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 цехов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18531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3DEF">
              <w:rPr>
                <w:rFonts w:ascii="Times New Roman" w:hAnsi="Times New Roman" w:cs="Times New Roman"/>
                <w:sz w:val="20"/>
                <w:szCs w:val="20"/>
              </w:rPr>
              <w:t>Слесарь по ремонту сельскохозяйственных машин и оборудования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0867B8">
                <w:rPr>
                  <w:rFonts w:ascii="Times New Roman" w:hAnsi="Times New Roman" w:cs="Times New Roman"/>
                  <w:sz w:val="20"/>
                  <w:szCs w:val="20"/>
                </w:rPr>
                <w:t>18545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Слесарь по ремонту технологических установок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18547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6B340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340F">
              <w:rPr>
                <w:rFonts w:ascii="Times New Roman" w:hAnsi="Times New Roman" w:cs="Times New Roman"/>
                <w:sz w:val="20"/>
                <w:szCs w:val="20"/>
              </w:rPr>
              <w:t>Слесарь по сборке металлоконструкций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CD14C8">
                <w:rPr>
                  <w:rFonts w:ascii="Times New Roman" w:hAnsi="Times New Roman" w:cs="Times New Roman"/>
                  <w:sz w:val="20"/>
                  <w:szCs w:val="20"/>
                </w:rPr>
                <w:t>18549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Слесарь по топливной аппаратуре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18552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Слесарь по эксплуатации и ремонту газового оборудования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1855</w:t>
            </w: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Слесарь-ремонтник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18559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Слесарь-ремонтник нефтепромыслового оборудования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trike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2-</w:t>
            </w: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59" w:rsidRPr="0016765F" w:rsidRDefault="00666C59" w:rsidP="00666C59">
            <w:pPr>
              <w:pStyle w:val="ConsPlusNormal"/>
              <w:rPr>
                <w:sz w:val="20"/>
                <w:szCs w:val="20"/>
              </w:rPr>
            </w:pPr>
            <w:r w:rsidRPr="0016765F">
              <w:rPr>
                <w:sz w:val="20"/>
                <w:szCs w:val="20"/>
              </w:rPr>
              <w:t>Слесарь-ремонтник, непосредственно занятый на объектах добычи нефти и газа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trike/>
                <w:sz w:val="20"/>
                <w:szCs w:val="20"/>
              </w:rPr>
              <w:t>-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2-8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Слесарь-сантехник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18560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Слесарь-сборщик двигателей и агрегатов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18563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Слесарь-электрик по ремонту электрооборудования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18590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Слесарь-электрик по ремонту электрооборудования (автомобилей)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18590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Сливщик-разливщик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18598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Социальный работник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26527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eastAsia="Times New Roman" w:hAnsi="Times New Roman" w:cs="Times New Roman"/>
                <w:sz w:val="20"/>
                <w:szCs w:val="20"/>
              </w:rPr>
              <w:t>Спасатель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26534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1,2,3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Станочник деревообрабатывающих станков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18783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Станочник широкого профиля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18809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Статистик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26739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Столяр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18874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Стропальщик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18897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Термист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CD14C8">
                <w:rPr>
                  <w:rFonts w:ascii="Times New Roman" w:hAnsi="Times New Roman" w:cs="Times New Roman"/>
                  <w:sz w:val="20"/>
                  <w:szCs w:val="20"/>
                </w:rPr>
                <w:t>19100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Токарь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19149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Тракторист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0867B8">
                <w:rPr>
                  <w:rFonts w:ascii="Times New Roman" w:hAnsi="Times New Roman" w:cs="Times New Roman"/>
                  <w:sz w:val="20"/>
                  <w:szCs w:val="20"/>
                </w:rPr>
                <w:t>19203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Трубопроводчик линейный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19238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02D5">
              <w:rPr>
                <w:rFonts w:ascii="Times New Roman" w:hAnsi="Times New Roman" w:cs="Times New Roman"/>
                <w:sz w:val="20"/>
                <w:szCs w:val="20"/>
              </w:rPr>
              <w:t>Фосфатировщик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CD14C8">
                <w:rPr>
                  <w:rFonts w:ascii="Times New Roman" w:hAnsi="Times New Roman" w:cs="Times New Roman"/>
                  <w:sz w:val="20"/>
                  <w:szCs w:val="20"/>
                </w:rPr>
                <w:t>19457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Фрезеровщик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19479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Чистильщик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19555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Швея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19601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Шкипер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16779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Шлифовщик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19630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Штукатур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19727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59" w:rsidRPr="0016765F" w:rsidRDefault="00666C59" w:rsidP="00666C59">
            <w:pPr>
              <w:pStyle w:val="ConsPlusNormal"/>
              <w:rPr>
                <w:sz w:val="20"/>
                <w:szCs w:val="20"/>
              </w:rPr>
            </w:pPr>
            <w:proofErr w:type="spellStart"/>
            <w:r w:rsidRPr="0016765F">
              <w:rPr>
                <w:sz w:val="20"/>
                <w:szCs w:val="20"/>
              </w:rPr>
              <w:t>Электрогазосварщик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59" w:rsidRPr="0016765F" w:rsidRDefault="002A5BBA" w:rsidP="00666C59">
            <w:pPr>
              <w:pStyle w:val="ConsPlusNormal"/>
              <w:jc w:val="center"/>
              <w:rPr>
                <w:sz w:val="20"/>
                <w:szCs w:val="20"/>
              </w:rPr>
            </w:pPr>
            <w:hyperlink r:id="rId78" w:history="1">
              <w:r w:rsidR="00666C59" w:rsidRPr="0016765F">
                <w:rPr>
                  <w:sz w:val="20"/>
                  <w:szCs w:val="20"/>
                </w:rPr>
                <w:t>19756</w:t>
              </w:r>
            </w:hyperlink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59" w:rsidRPr="0016765F" w:rsidRDefault="00666C59" w:rsidP="00666C59">
            <w:pPr>
              <w:pStyle w:val="ConsPlusNormal"/>
              <w:jc w:val="center"/>
              <w:rPr>
                <w:sz w:val="20"/>
                <w:szCs w:val="20"/>
              </w:rPr>
            </w:pPr>
            <w:r w:rsidRPr="0016765F">
              <w:rPr>
                <w:sz w:val="20"/>
                <w:szCs w:val="20"/>
              </w:rPr>
              <w:t>1-6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Электромеханик по лифтам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19778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Электромеханик по ремонту и обслуживанию медицинского оборудования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" w:history="1">
              <w:r w:rsidR="00666C59" w:rsidRPr="00CD14C8">
                <w:rPr>
                  <w:rFonts w:ascii="Times New Roman" w:hAnsi="Times New Roman" w:cs="Times New Roman"/>
                  <w:sz w:val="20"/>
                  <w:szCs w:val="20"/>
                </w:rPr>
                <w:t>19784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02D5">
              <w:rPr>
                <w:rFonts w:ascii="Times New Roman" w:hAnsi="Times New Roman" w:cs="Times New Roman"/>
                <w:sz w:val="20"/>
                <w:szCs w:val="20"/>
              </w:rPr>
              <w:t>Электромеханик по торговому и холодильному оборудованию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CD14C8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CD14C8">
                <w:rPr>
                  <w:rFonts w:ascii="Times New Roman" w:hAnsi="Times New Roman" w:cs="Times New Roman"/>
                  <w:sz w:val="20"/>
                  <w:szCs w:val="20"/>
                </w:rPr>
                <w:t>19793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Электромонтажник по кабельным сетям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1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19804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Электромонтажник по силовым сетям и электрооборудованию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19812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Электромонтер линейных сооружений телефонной связи и радиофикации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CD14C8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2" w:history="1">
              <w:r w:rsidR="00666C59" w:rsidRPr="00CD14C8">
                <w:rPr>
                  <w:rFonts w:ascii="Times New Roman" w:hAnsi="Times New Roman" w:cs="Times New Roman"/>
                  <w:sz w:val="20"/>
                  <w:szCs w:val="20"/>
                </w:rPr>
                <w:t>19827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Электромонтер охранно-пожарной сигнализации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19832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Электромонтер по испытаниям и измерениям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3" w:history="1">
              <w:r w:rsidR="00666C59" w:rsidRPr="0016765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19834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Электромонтер по обслуживанию буровых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19838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7959">
              <w:rPr>
                <w:rFonts w:ascii="Times New Roman" w:hAnsi="Times New Roman" w:cs="Times New Roman"/>
                <w:sz w:val="20"/>
                <w:szCs w:val="20"/>
              </w:rPr>
              <w:t>Электромонтер по обслуживанию подстанций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4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0867B8">
                <w:rPr>
                  <w:rFonts w:ascii="Times New Roman" w:hAnsi="Times New Roman" w:cs="Times New Roman"/>
                  <w:sz w:val="20"/>
                  <w:szCs w:val="20"/>
                </w:rPr>
                <w:t>19842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Электромонтер по обслуживанию электрооборудования электростанций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19848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Электромонтер по ремонту аппаратуры, релейной защиты и автоматики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14C8">
              <w:rPr>
                <w:rFonts w:ascii="Times New Roman" w:hAnsi="Times New Roman" w:cs="Times New Roman"/>
                <w:sz w:val="20"/>
                <w:szCs w:val="20"/>
              </w:rPr>
              <w:t>19854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02D5">
              <w:rPr>
                <w:rFonts w:ascii="Times New Roman" w:hAnsi="Times New Roman" w:cs="Times New Roman"/>
                <w:sz w:val="20"/>
                <w:szCs w:val="20"/>
              </w:rPr>
              <w:t>Электромонтер по ремонту воздушных линий электропередачи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5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 w:history="1">
              <w:r w:rsidR="00666C59" w:rsidRPr="00CD14C8">
                <w:rPr>
                  <w:rFonts w:ascii="Times New Roman" w:hAnsi="Times New Roman" w:cs="Times New Roman"/>
                  <w:sz w:val="20"/>
                  <w:szCs w:val="20"/>
                </w:rPr>
                <w:t>19855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Электромонтер по ремонту и монтажу кабельных линий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19859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2-7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Электромонтер по ремонту и обслуживанию электрооборудования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19861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2-8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Электромонтер по эксплуатации распределительных сетей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6" w:history="1">
              <w:r w:rsidR="00666C59" w:rsidRPr="00CD14C8">
                <w:rPr>
                  <w:rFonts w:ascii="Times New Roman" w:hAnsi="Times New Roman" w:cs="Times New Roman"/>
                  <w:sz w:val="20"/>
                  <w:szCs w:val="20"/>
                </w:rPr>
                <w:t>19867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Электромонтер станционного оборудования телефонной связи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19883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Электромонтер станционного радиооборудования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2A5BBA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7" w:history="1">
              <w:r w:rsidR="00666C59" w:rsidRPr="00CD14C8">
                <w:rPr>
                  <w:rFonts w:ascii="Times New Roman" w:hAnsi="Times New Roman" w:cs="Times New Roman"/>
                  <w:sz w:val="20"/>
                  <w:szCs w:val="20"/>
                </w:rPr>
                <w:t>19885</w:t>
              </w:r>
            </w:hyperlink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3-6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auto" w:fill="auto"/>
          </w:tcPr>
          <w:p w:rsidR="00666C59" w:rsidRPr="0016765F" w:rsidRDefault="00666C59" w:rsidP="00666C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Электромонтер-</w:t>
            </w:r>
            <w:proofErr w:type="spellStart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линейщик</w:t>
            </w:r>
            <w:proofErr w:type="spellEnd"/>
            <w:r w:rsidRPr="0016765F">
              <w:rPr>
                <w:rFonts w:ascii="Times New Roman" w:hAnsi="Times New Roman" w:cs="Times New Roman"/>
                <w:sz w:val="20"/>
                <w:szCs w:val="20"/>
              </w:rPr>
              <w:t xml:space="preserve"> по монтажу воздушных линий высокого напряжения и контактной сети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19829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666C59" w:rsidRPr="0016765F" w:rsidRDefault="00666C59" w:rsidP="00666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65F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59" w:rsidRPr="0016765F" w:rsidRDefault="00666C59" w:rsidP="00666C59">
            <w:pPr>
              <w:pStyle w:val="ConsPlusNormal"/>
              <w:rPr>
                <w:sz w:val="20"/>
                <w:szCs w:val="20"/>
              </w:rPr>
            </w:pPr>
            <w:r w:rsidRPr="0016765F">
              <w:rPr>
                <w:sz w:val="20"/>
                <w:szCs w:val="20"/>
              </w:rPr>
              <w:t>Электросварщик на автоматических и полуавтоматических машинах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59" w:rsidRPr="0016765F" w:rsidRDefault="002A5BBA" w:rsidP="00666C59">
            <w:pPr>
              <w:pStyle w:val="ConsPlusNormal"/>
              <w:jc w:val="center"/>
              <w:rPr>
                <w:sz w:val="20"/>
                <w:szCs w:val="20"/>
              </w:rPr>
            </w:pPr>
            <w:hyperlink r:id="rId88" w:history="1">
              <w:r w:rsidR="00666C59" w:rsidRPr="0016765F">
                <w:rPr>
                  <w:sz w:val="20"/>
                  <w:szCs w:val="20"/>
                </w:rPr>
                <w:t>19905</w:t>
              </w:r>
            </w:hyperlink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59" w:rsidRPr="0016765F" w:rsidRDefault="00666C59" w:rsidP="00666C59">
            <w:pPr>
              <w:pStyle w:val="ConsPlusNormal"/>
              <w:jc w:val="center"/>
              <w:rPr>
                <w:sz w:val="20"/>
                <w:szCs w:val="20"/>
              </w:rPr>
            </w:pPr>
            <w:r w:rsidRPr="0016765F">
              <w:rPr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16765F" w:rsidRDefault="00666C59" w:rsidP="00666C59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59" w:rsidRPr="0016765F" w:rsidRDefault="00666C59" w:rsidP="00666C59">
            <w:pPr>
              <w:pStyle w:val="ConsPlusNormal"/>
              <w:rPr>
                <w:sz w:val="20"/>
                <w:szCs w:val="20"/>
              </w:rPr>
            </w:pPr>
            <w:r w:rsidRPr="0016765F">
              <w:rPr>
                <w:sz w:val="20"/>
                <w:szCs w:val="20"/>
              </w:rPr>
              <w:t>Электросварщик ручной сварки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59" w:rsidRPr="0016765F" w:rsidRDefault="002A5BBA" w:rsidP="00666C59">
            <w:pPr>
              <w:pStyle w:val="ConsPlusNormal"/>
              <w:jc w:val="center"/>
              <w:rPr>
                <w:sz w:val="20"/>
                <w:szCs w:val="20"/>
              </w:rPr>
            </w:pPr>
            <w:hyperlink r:id="rId89" w:history="1">
              <w:r w:rsidR="00666C59" w:rsidRPr="0016765F">
                <w:rPr>
                  <w:sz w:val="20"/>
                  <w:szCs w:val="20"/>
                </w:rPr>
                <w:t>19906</w:t>
              </w:r>
            </w:hyperlink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59" w:rsidRPr="0016765F" w:rsidRDefault="00666C59" w:rsidP="00666C59">
            <w:pPr>
              <w:pStyle w:val="ConsPlusNormal"/>
              <w:jc w:val="center"/>
              <w:rPr>
                <w:sz w:val="20"/>
                <w:szCs w:val="20"/>
              </w:rPr>
            </w:pPr>
            <w:r w:rsidRPr="0016765F">
              <w:rPr>
                <w:sz w:val="20"/>
                <w:szCs w:val="20"/>
              </w:rPr>
              <w:t>2-6</w:t>
            </w:r>
          </w:p>
        </w:tc>
      </w:tr>
      <w:tr w:rsidR="00666C59" w:rsidRPr="0016765F" w:rsidTr="00666C59">
        <w:trPr>
          <w:jc w:val="center"/>
        </w:trPr>
        <w:tc>
          <w:tcPr>
            <w:tcW w:w="1264" w:type="dxa"/>
            <w:shd w:val="clear" w:color="auto" w:fill="auto"/>
          </w:tcPr>
          <w:p w:rsidR="00666C59" w:rsidRPr="00EC7FDF" w:rsidRDefault="00666C59" w:rsidP="00666C59">
            <w:pPr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4" w:type="dxa"/>
            <w:shd w:val="clear" w:color="000000" w:fill="FFFFFF"/>
            <w:vAlign w:val="center"/>
          </w:tcPr>
          <w:p w:rsidR="00666C59" w:rsidRPr="0089053A" w:rsidRDefault="00666C59" w:rsidP="00666C59">
            <w:pPr>
              <w:rPr>
                <w:rFonts w:ascii="Times New Roman" w:eastAsia="Calibri" w:hAnsi="Times New Roman" w:cs="Calibri"/>
                <w:color w:val="000000"/>
                <w:sz w:val="20"/>
                <w:szCs w:val="20"/>
              </w:rPr>
            </w:pPr>
            <w:r w:rsidRPr="00B06165">
              <w:rPr>
                <w:rFonts w:ascii="Times New Roman" w:eastAsia="Calibri" w:hAnsi="Times New Roman" w:cs="Calibri"/>
                <w:color w:val="000000"/>
                <w:sz w:val="20"/>
                <w:szCs w:val="20"/>
              </w:rPr>
              <w:t>Подготовка, переподготовка, повышение квалификации по профессиям рабочих, должностям служащих</w:t>
            </w:r>
            <w:r>
              <w:rPr>
                <w:rFonts w:ascii="Times New Roman" w:eastAsia="Calibri" w:hAnsi="Times New Roman" w:cs="Calibri"/>
                <w:color w:val="000000"/>
                <w:sz w:val="20"/>
                <w:szCs w:val="20"/>
              </w:rPr>
              <w:t xml:space="preserve"> (П</w:t>
            </w:r>
            <w:r w:rsidRPr="00786E19">
              <w:rPr>
                <w:rFonts w:ascii="Times New Roman" w:eastAsia="Calibri" w:hAnsi="Times New Roman" w:cs="Calibri"/>
                <w:color w:val="000000"/>
                <w:sz w:val="20"/>
                <w:szCs w:val="20"/>
              </w:rPr>
              <w:t>риказ</w:t>
            </w:r>
            <w:r>
              <w:rPr>
                <w:rFonts w:ascii="Times New Roman" w:eastAsia="Calibri" w:hAnsi="Times New Roman" w:cs="Calibri"/>
                <w:color w:val="000000"/>
                <w:sz w:val="20"/>
                <w:szCs w:val="20"/>
              </w:rPr>
              <w:t xml:space="preserve"> </w:t>
            </w:r>
            <w:r w:rsidRPr="00786E19">
              <w:rPr>
                <w:rFonts w:ascii="Times New Roman" w:eastAsia="Calibri" w:hAnsi="Times New Roman" w:cs="Calibri"/>
                <w:color w:val="000000"/>
                <w:sz w:val="20"/>
                <w:szCs w:val="20"/>
              </w:rPr>
              <w:t>от 14 июля 2023 г. n 534</w:t>
            </w:r>
            <w:r>
              <w:rPr>
                <w:rFonts w:ascii="Times New Roman" w:eastAsia="Calibri" w:hAnsi="Times New Roman" w:cs="Calibri"/>
                <w:color w:val="000000"/>
                <w:sz w:val="20"/>
                <w:szCs w:val="20"/>
              </w:rPr>
              <w:t xml:space="preserve"> «О</w:t>
            </w:r>
            <w:r w:rsidRPr="00786E19">
              <w:rPr>
                <w:rFonts w:ascii="Times New Roman" w:eastAsia="Calibri" w:hAnsi="Times New Roman" w:cs="Calibri"/>
                <w:color w:val="000000"/>
                <w:sz w:val="20"/>
                <w:szCs w:val="20"/>
              </w:rPr>
              <w:t>б утверждении перечня</w:t>
            </w:r>
            <w:r>
              <w:rPr>
                <w:rFonts w:ascii="Times New Roman" w:eastAsia="Calibri" w:hAnsi="Times New Roman" w:cs="Calibri"/>
                <w:color w:val="000000"/>
                <w:sz w:val="20"/>
                <w:szCs w:val="20"/>
              </w:rPr>
              <w:t xml:space="preserve"> </w:t>
            </w:r>
            <w:r w:rsidRPr="00786E19">
              <w:rPr>
                <w:rFonts w:ascii="Times New Roman" w:eastAsia="Calibri" w:hAnsi="Times New Roman" w:cs="Calibri"/>
                <w:color w:val="000000"/>
                <w:sz w:val="20"/>
                <w:szCs w:val="20"/>
              </w:rPr>
              <w:t>профессий рабочих, должностей служащих, по которым</w:t>
            </w:r>
            <w:r>
              <w:rPr>
                <w:rFonts w:ascii="Times New Roman" w:eastAsia="Calibri" w:hAnsi="Times New Roman" w:cs="Calibri"/>
                <w:color w:val="000000"/>
                <w:sz w:val="20"/>
                <w:szCs w:val="20"/>
              </w:rPr>
              <w:t xml:space="preserve"> </w:t>
            </w:r>
            <w:r w:rsidRPr="00786E19">
              <w:rPr>
                <w:rFonts w:ascii="Times New Roman" w:eastAsia="Calibri" w:hAnsi="Times New Roman" w:cs="Calibri"/>
                <w:color w:val="000000"/>
                <w:sz w:val="20"/>
                <w:szCs w:val="20"/>
              </w:rPr>
              <w:t>осуществляется профессиональное обучение</w:t>
            </w:r>
            <w:r>
              <w:rPr>
                <w:rFonts w:ascii="Times New Roman" w:eastAsia="Calibri" w:hAnsi="Times New Roman" w:cs="Calibri"/>
                <w:color w:val="000000"/>
                <w:sz w:val="20"/>
                <w:szCs w:val="20"/>
              </w:rPr>
              <w:t>»/</w:t>
            </w:r>
            <w:proofErr w:type="spellStart"/>
            <w:r>
              <w:rPr>
                <w:rFonts w:ascii="Times New Roman" w:eastAsia="Calibri" w:hAnsi="Times New Roman" w:cs="Calibri"/>
                <w:color w:val="000000"/>
                <w:sz w:val="20"/>
                <w:szCs w:val="20"/>
              </w:rPr>
              <w:t>Профстандарт</w:t>
            </w:r>
            <w:proofErr w:type="spellEnd"/>
            <w:r>
              <w:rPr>
                <w:rFonts w:ascii="Times New Roman" w:eastAsia="Calibri" w:hAnsi="Times New Roman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59" w:rsidRDefault="00666C59" w:rsidP="00666C5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59" w:rsidRPr="0016765F" w:rsidRDefault="00666C59" w:rsidP="00666C5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C556F5" w:rsidRDefault="00C556F5" w:rsidP="00CC5FBB">
      <w:pPr>
        <w:spacing w:after="0" w:line="0" w:lineRule="atLeast"/>
        <w:ind w:left="142"/>
        <w:rPr>
          <w:rFonts w:ascii="Times New Roman" w:hAnsi="Times New Roman" w:cs="Times New Roman"/>
          <w:b/>
        </w:rPr>
      </w:pPr>
    </w:p>
    <w:sectPr w:rsidR="00C556F5" w:rsidSect="00902917">
      <w:footerReference w:type="default" r:id="rId90"/>
      <w:pgSz w:w="11906" w:h="16838"/>
      <w:pgMar w:top="567" w:right="567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DCE" w:rsidRDefault="00263DCE" w:rsidP="00B30C25">
      <w:pPr>
        <w:spacing w:after="0" w:line="240" w:lineRule="auto"/>
      </w:pPr>
      <w:r>
        <w:separator/>
      </w:r>
    </w:p>
  </w:endnote>
  <w:endnote w:type="continuationSeparator" w:id="0">
    <w:p w:rsidR="00263DCE" w:rsidRDefault="00263DCE" w:rsidP="00B30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DCE" w:rsidRPr="00B30C25" w:rsidRDefault="00263DCE" w:rsidP="00B30C25">
    <w:pPr>
      <w:pStyle w:val="aa"/>
      <w:jc w:val="right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DCE" w:rsidRDefault="00263DCE" w:rsidP="00B30C25">
      <w:pPr>
        <w:spacing w:after="0" w:line="240" w:lineRule="auto"/>
      </w:pPr>
      <w:r>
        <w:separator/>
      </w:r>
    </w:p>
  </w:footnote>
  <w:footnote w:type="continuationSeparator" w:id="0">
    <w:p w:rsidR="00263DCE" w:rsidRDefault="00263DCE" w:rsidP="00B30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02236"/>
    <w:multiLevelType w:val="hybridMultilevel"/>
    <w:tmpl w:val="151073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2F5DC6"/>
    <w:multiLevelType w:val="hybridMultilevel"/>
    <w:tmpl w:val="979E3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74B60"/>
    <w:multiLevelType w:val="hybridMultilevel"/>
    <w:tmpl w:val="6F5C75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0C7D2F"/>
    <w:multiLevelType w:val="hybridMultilevel"/>
    <w:tmpl w:val="6F5C7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E4062"/>
    <w:multiLevelType w:val="hybridMultilevel"/>
    <w:tmpl w:val="B51C62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1031"/>
    <w:multiLevelType w:val="hybridMultilevel"/>
    <w:tmpl w:val="962A6D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BF7187"/>
    <w:multiLevelType w:val="hybridMultilevel"/>
    <w:tmpl w:val="151073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491D13"/>
    <w:multiLevelType w:val="multilevel"/>
    <w:tmpl w:val="39DE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752C21"/>
    <w:multiLevelType w:val="hybridMultilevel"/>
    <w:tmpl w:val="AF3C4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0E471C"/>
    <w:multiLevelType w:val="hybridMultilevel"/>
    <w:tmpl w:val="82902C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761BC1"/>
    <w:multiLevelType w:val="hybridMultilevel"/>
    <w:tmpl w:val="5E8ED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691E35"/>
    <w:multiLevelType w:val="hybridMultilevel"/>
    <w:tmpl w:val="6F5C7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A018FF"/>
    <w:multiLevelType w:val="hybridMultilevel"/>
    <w:tmpl w:val="962A6D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7F127A1"/>
    <w:multiLevelType w:val="hybridMultilevel"/>
    <w:tmpl w:val="5E8ED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018C5"/>
    <w:multiLevelType w:val="hybridMultilevel"/>
    <w:tmpl w:val="6F5C7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0A5C00"/>
    <w:multiLevelType w:val="hybridMultilevel"/>
    <w:tmpl w:val="4CAE26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9718A"/>
    <w:multiLevelType w:val="hybridMultilevel"/>
    <w:tmpl w:val="5E8ED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25626A"/>
    <w:multiLevelType w:val="hybridMultilevel"/>
    <w:tmpl w:val="82902C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0683866"/>
    <w:multiLevelType w:val="hybridMultilevel"/>
    <w:tmpl w:val="82902C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19487B"/>
    <w:multiLevelType w:val="hybridMultilevel"/>
    <w:tmpl w:val="6F5C7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431FD5"/>
    <w:multiLevelType w:val="hybridMultilevel"/>
    <w:tmpl w:val="CB10E0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4D3403B"/>
    <w:multiLevelType w:val="hybridMultilevel"/>
    <w:tmpl w:val="5E8ED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02596A"/>
    <w:multiLevelType w:val="hybridMultilevel"/>
    <w:tmpl w:val="5E8ED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D57C91"/>
    <w:multiLevelType w:val="hybridMultilevel"/>
    <w:tmpl w:val="5E8ED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F71A8D"/>
    <w:multiLevelType w:val="hybridMultilevel"/>
    <w:tmpl w:val="5E8ED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FE7905"/>
    <w:multiLevelType w:val="hybridMultilevel"/>
    <w:tmpl w:val="0210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D00EE"/>
    <w:multiLevelType w:val="hybridMultilevel"/>
    <w:tmpl w:val="90C68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D05753"/>
    <w:multiLevelType w:val="hybridMultilevel"/>
    <w:tmpl w:val="6F5C75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DE6F04"/>
    <w:multiLevelType w:val="hybridMultilevel"/>
    <w:tmpl w:val="9C282A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853558E"/>
    <w:multiLevelType w:val="hybridMultilevel"/>
    <w:tmpl w:val="02FE0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BF7686"/>
    <w:multiLevelType w:val="multilevel"/>
    <w:tmpl w:val="07EE8D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1" w15:restartNumberingAfterBreak="0">
    <w:nsid w:val="4E265DA4"/>
    <w:multiLevelType w:val="hybridMultilevel"/>
    <w:tmpl w:val="6F5C7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C5287A"/>
    <w:multiLevelType w:val="hybridMultilevel"/>
    <w:tmpl w:val="4B1E30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FE11E4"/>
    <w:multiLevelType w:val="hybridMultilevel"/>
    <w:tmpl w:val="6F5C7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DC2AC2"/>
    <w:multiLevelType w:val="hybridMultilevel"/>
    <w:tmpl w:val="9C4A28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8B35C8"/>
    <w:multiLevelType w:val="hybridMultilevel"/>
    <w:tmpl w:val="6F5C75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9E1A67"/>
    <w:multiLevelType w:val="hybridMultilevel"/>
    <w:tmpl w:val="4B0463A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641A0E08"/>
    <w:multiLevelType w:val="hybridMultilevel"/>
    <w:tmpl w:val="91E47D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50238C7"/>
    <w:multiLevelType w:val="hybridMultilevel"/>
    <w:tmpl w:val="5E8ED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345689"/>
    <w:multiLevelType w:val="hybridMultilevel"/>
    <w:tmpl w:val="4CAE26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272924"/>
    <w:multiLevelType w:val="hybridMultilevel"/>
    <w:tmpl w:val="0210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522806"/>
    <w:multiLevelType w:val="hybridMultilevel"/>
    <w:tmpl w:val="0210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55C54"/>
    <w:multiLevelType w:val="hybridMultilevel"/>
    <w:tmpl w:val="6F5C7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7577F9"/>
    <w:multiLevelType w:val="hybridMultilevel"/>
    <w:tmpl w:val="5E8ED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8F65EB"/>
    <w:multiLevelType w:val="hybridMultilevel"/>
    <w:tmpl w:val="8160C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0574E2"/>
    <w:multiLevelType w:val="hybridMultilevel"/>
    <w:tmpl w:val="47724F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97" w:hanging="360"/>
      </w:pPr>
    </w:lvl>
    <w:lvl w:ilvl="2" w:tplc="0419001B">
      <w:start w:val="1"/>
      <w:numFmt w:val="lowerRoman"/>
      <w:lvlText w:val="%3."/>
      <w:lvlJc w:val="right"/>
      <w:pPr>
        <w:ind w:left="2217" w:hanging="180"/>
      </w:pPr>
    </w:lvl>
    <w:lvl w:ilvl="3" w:tplc="0419000F">
      <w:start w:val="1"/>
      <w:numFmt w:val="decimal"/>
      <w:lvlText w:val="%4."/>
      <w:lvlJc w:val="left"/>
      <w:pPr>
        <w:ind w:left="2937" w:hanging="360"/>
      </w:pPr>
    </w:lvl>
    <w:lvl w:ilvl="4" w:tplc="04190019">
      <w:start w:val="1"/>
      <w:numFmt w:val="lowerLetter"/>
      <w:lvlText w:val="%5."/>
      <w:lvlJc w:val="left"/>
      <w:pPr>
        <w:ind w:left="3657" w:hanging="360"/>
      </w:pPr>
    </w:lvl>
    <w:lvl w:ilvl="5" w:tplc="0419001B">
      <w:start w:val="1"/>
      <w:numFmt w:val="lowerRoman"/>
      <w:lvlText w:val="%6."/>
      <w:lvlJc w:val="right"/>
      <w:pPr>
        <w:ind w:left="4377" w:hanging="180"/>
      </w:pPr>
    </w:lvl>
    <w:lvl w:ilvl="6" w:tplc="0419000F">
      <w:start w:val="1"/>
      <w:numFmt w:val="decimal"/>
      <w:lvlText w:val="%7."/>
      <w:lvlJc w:val="left"/>
      <w:pPr>
        <w:ind w:left="5097" w:hanging="360"/>
      </w:pPr>
    </w:lvl>
    <w:lvl w:ilvl="7" w:tplc="04190019">
      <w:start w:val="1"/>
      <w:numFmt w:val="lowerLetter"/>
      <w:lvlText w:val="%8."/>
      <w:lvlJc w:val="left"/>
      <w:pPr>
        <w:ind w:left="5817" w:hanging="360"/>
      </w:pPr>
    </w:lvl>
    <w:lvl w:ilvl="8" w:tplc="0419001B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8"/>
  </w:num>
  <w:num w:numId="2">
    <w:abstractNumId w:val="45"/>
  </w:num>
  <w:num w:numId="3">
    <w:abstractNumId w:val="1"/>
  </w:num>
  <w:num w:numId="4">
    <w:abstractNumId w:val="16"/>
  </w:num>
  <w:num w:numId="5">
    <w:abstractNumId w:val="3"/>
  </w:num>
  <w:num w:numId="6">
    <w:abstractNumId w:val="31"/>
  </w:num>
  <w:num w:numId="7">
    <w:abstractNumId w:val="7"/>
  </w:num>
  <w:num w:numId="8">
    <w:abstractNumId w:val="15"/>
  </w:num>
  <w:num w:numId="9">
    <w:abstractNumId w:val="39"/>
  </w:num>
  <w:num w:numId="10">
    <w:abstractNumId w:val="29"/>
  </w:num>
  <w:num w:numId="11">
    <w:abstractNumId w:val="24"/>
  </w:num>
  <w:num w:numId="12">
    <w:abstractNumId w:val="23"/>
  </w:num>
  <w:num w:numId="13">
    <w:abstractNumId w:val="38"/>
  </w:num>
  <w:num w:numId="14">
    <w:abstractNumId w:val="22"/>
  </w:num>
  <w:num w:numId="15">
    <w:abstractNumId w:val="35"/>
  </w:num>
  <w:num w:numId="16">
    <w:abstractNumId w:val="44"/>
  </w:num>
  <w:num w:numId="17">
    <w:abstractNumId w:val="25"/>
  </w:num>
  <w:num w:numId="18">
    <w:abstractNumId w:val="40"/>
  </w:num>
  <w:num w:numId="19">
    <w:abstractNumId w:val="13"/>
  </w:num>
  <w:num w:numId="20">
    <w:abstractNumId w:val="43"/>
  </w:num>
  <w:num w:numId="21">
    <w:abstractNumId w:val="21"/>
  </w:num>
  <w:num w:numId="22">
    <w:abstractNumId w:val="10"/>
  </w:num>
  <w:num w:numId="23">
    <w:abstractNumId w:val="41"/>
  </w:num>
  <w:num w:numId="24">
    <w:abstractNumId w:val="27"/>
  </w:num>
  <w:num w:numId="25">
    <w:abstractNumId w:val="5"/>
  </w:num>
  <w:num w:numId="26">
    <w:abstractNumId w:val="0"/>
  </w:num>
  <w:num w:numId="27">
    <w:abstractNumId w:val="11"/>
  </w:num>
  <w:num w:numId="28">
    <w:abstractNumId w:val="33"/>
  </w:num>
  <w:num w:numId="29">
    <w:abstractNumId w:val="37"/>
  </w:num>
  <w:num w:numId="30">
    <w:abstractNumId w:val="4"/>
  </w:num>
  <w:num w:numId="31">
    <w:abstractNumId w:val="12"/>
  </w:num>
  <w:num w:numId="32">
    <w:abstractNumId w:val="2"/>
  </w:num>
  <w:num w:numId="33">
    <w:abstractNumId w:val="32"/>
  </w:num>
  <w:num w:numId="34">
    <w:abstractNumId w:val="9"/>
  </w:num>
  <w:num w:numId="35">
    <w:abstractNumId w:val="28"/>
  </w:num>
  <w:num w:numId="36">
    <w:abstractNumId w:val="20"/>
  </w:num>
  <w:num w:numId="37">
    <w:abstractNumId w:val="18"/>
  </w:num>
  <w:num w:numId="38">
    <w:abstractNumId w:val="34"/>
  </w:num>
  <w:num w:numId="39">
    <w:abstractNumId w:val="17"/>
  </w:num>
  <w:num w:numId="40">
    <w:abstractNumId w:val="6"/>
  </w:num>
  <w:num w:numId="41">
    <w:abstractNumId w:val="26"/>
  </w:num>
  <w:num w:numId="42">
    <w:abstractNumId w:val="14"/>
  </w:num>
  <w:num w:numId="43">
    <w:abstractNumId w:val="42"/>
  </w:num>
  <w:num w:numId="44">
    <w:abstractNumId w:val="36"/>
  </w:num>
  <w:num w:numId="45">
    <w:abstractNumId w:val="30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5BB"/>
    <w:rsid w:val="00004689"/>
    <w:rsid w:val="00006831"/>
    <w:rsid w:val="00012AF6"/>
    <w:rsid w:val="00025060"/>
    <w:rsid w:val="00025CD3"/>
    <w:rsid w:val="00025E99"/>
    <w:rsid w:val="000317F2"/>
    <w:rsid w:val="0004107B"/>
    <w:rsid w:val="000432F6"/>
    <w:rsid w:val="00057353"/>
    <w:rsid w:val="00064184"/>
    <w:rsid w:val="00066C6D"/>
    <w:rsid w:val="00067BED"/>
    <w:rsid w:val="00071486"/>
    <w:rsid w:val="000816D1"/>
    <w:rsid w:val="0008386B"/>
    <w:rsid w:val="00084843"/>
    <w:rsid w:val="00097451"/>
    <w:rsid w:val="00097DF0"/>
    <w:rsid w:val="000A5450"/>
    <w:rsid w:val="000B0FCF"/>
    <w:rsid w:val="000C0E8E"/>
    <w:rsid w:val="000C15A1"/>
    <w:rsid w:val="000C3476"/>
    <w:rsid w:val="00101DA6"/>
    <w:rsid w:val="00103653"/>
    <w:rsid w:val="00106009"/>
    <w:rsid w:val="0010645C"/>
    <w:rsid w:val="00111934"/>
    <w:rsid w:val="001249EF"/>
    <w:rsid w:val="00137949"/>
    <w:rsid w:val="00140BD8"/>
    <w:rsid w:val="00140BE0"/>
    <w:rsid w:val="001433F7"/>
    <w:rsid w:val="00161A54"/>
    <w:rsid w:val="00164869"/>
    <w:rsid w:val="00174A9D"/>
    <w:rsid w:val="00174BAC"/>
    <w:rsid w:val="001805C5"/>
    <w:rsid w:val="001817C5"/>
    <w:rsid w:val="001A01CC"/>
    <w:rsid w:val="001A7A62"/>
    <w:rsid w:val="001B2124"/>
    <w:rsid w:val="001C5A7A"/>
    <w:rsid w:val="001F1E96"/>
    <w:rsid w:val="001F28F9"/>
    <w:rsid w:val="001F5BD1"/>
    <w:rsid w:val="00200958"/>
    <w:rsid w:val="00204C85"/>
    <w:rsid w:val="00204E4B"/>
    <w:rsid w:val="00215EFA"/>
    <w:rsid w:val="00220CF9"/>
    <w:rsid w:val="00232F13"/>
    <w:rsid w:val="0023445F"/>
    <w:rsid w:val="00234A9F"/>
    <w:rsid w:val="00241FC6"/>
    <w:rsid w:val="00246315"/>
    <w:rsid w:val="002522B0"/>
    <w:rsid w:val="00252595"/>
    <w:rsid w:val="0025493B"/>
    <w:rsid w:val="002563F3"/>
    <w:rsid w:val="00257492"/>
    <w:rsid w:val="00263DCE"/>
    <w:rsid w:val="002708B4"/>
    <w:rsid w:val="00276A1D"/>
    <w:rsid w:val="00281ACC"/>
    <w:rsid w:val="00285B6A"/>
    <w:rsid w:val="00285CF7"/>
    <w:rsid w:val="0029155D"/>
    <w:rsid w:val="002933E8"/>
    <w:rsid w:val="002A5BBA"/>
    <w:rsid w:val="002A6A1A"/>
    <w:rsid w:val="002D252D"/>
    <w:rsid w:val="002D5090"/>
    <w:rsid w:val="002D744C"/>
    <w:rsid w:val="002E4434"/>
    <w:rsid w:val="002E4444"/>
    <w:rsid w:val="002E6989"/>
    <w:rsid w:val="002F5455"/>
    <w:rsid w:val="002F726F"/>
    <w:rsid w:val="002F7662"/>
    <w:rsid w:val="00300FE6"/>
    <w:rsid w:val="00301037"/>
    <w:rsid w:val="0030455D"/>
    <w:rsid w:val="00307B27"/>
    <w:rsid w:val="0031167A"/>
    <w:rsid w:val="00314937"/>
    <w:rsid w:val="0031564F"/>
    <w:rsid w:val="00324CC7"/>
    <w:rsid w:val="003340C2"/>
    <w:rsid w:val="00340344"/>
    <w:rsid w:val="00345473"/>
    <w:rsid w:val="00346FF5"/>
    <w:rsid w:val="0035246F"/>
    <w:rsid w:val="00355C8D"/>
    <w:rsid w:val="00357E21"/>
    <w:rsid w:val="00377155"/>
    <w:rsid w:val="003937A1"/>
    <w:rsid w:val="003A11ED"/>
    <w:rsid w:val="003A5845"/>
    <w:rsid w:val="003A6705"/>
    <w:rsid w:val="003B1D32"/>
    <w:rsid w:val="003B4AD3"/>
    <w:rsid w:val="003B792C"/>
    <w:rsid w:val="003C0A63"/>
    <w:rsid w:val="003C0D57"/>
    <w:rsid w:val="003C38CC"/>
    <w:rsid w:val="003D6ABD"/>
    <w:rsid w:val="003D6BC1"/>
    <w:rsid w:val="003D75A6"/>
    <w:rsid w:val="003E3B47"/>
    <w:rsid w:val="00424CAE"/>
    <w:rsid w:val="00436889"/>
    <w:rsid w:val="00470BD4"/>
    <w:rsid w:val="00471C59"/>
    <w:rsid w:val="00483E06"/>
    <w:rsid w:val="004A2848"/>
    <w:rsid w:val="004A29F1"/>
    <w:rsid w:val="004A2AD3"/>
    <w:rsid w:val="004A5B75"/>
    <w:rsid w:val="004C544F"/>
    <w:rsid w:val="004C7536"/>
    <w:rsid w:val="004D1956"/>
    <w:rsid w:val="004E5403"/>
    <w:rsid w:val="004E68D2"/>
    <w:rsid w:val="00501119"/>
    <w:rsid w:val="00505C3F"/>
    <w:rsid w:val="005108DB"/>
    <w:rsid w:val="00511B94"/>
    <w:rsid w:val="0051207F"/>
    <w:rsid w:val="00535DD2"/>
    <w:rsid w:val="00547561"/>
    <w:rsid w:val="005531B7"/>
    <w:rsid w:val="0058458D"/>
    <w:rsid w:val="005958C7"/>
    <w:rsid w:val="005A3211"/>
    <w:rsid w:val="005B461F"/>
    <w:rsid w:val="005B7E53"/>
    <w:rsid w:val="005C1068"/>
    <w:rsid w:val="005C1E5D"/>
    <w:rsid w:val="005C2720"/>
    <w:rsid w:val="005C3402"/>
    <w:rsid w:val="005E19E5"/>
    <w:rsid w:val="00603109"/>
    <w:rsid w:val="00606E97"/>
    <w:rsid w:val="00607C56"/>
    <w:rsid w:val="00611EBE"/>
    <w:rsid w:val="00616F44"/>
    <w:rsid w:val="0062149E"/>
    <w:rsid w:val="00627796"/>
    <w:rsid w:val="00630CB8"/>
    <w:rsid w:val="00642E8D"/>
    <w:rsid w:val="006521DC"/>
    <w:rsid w:val="006666A6"/>
    <w:rsid w:val="00666C59"/>
    <w:rsid w:val="00667B09"/>
    <w:rsid w:val="0068484A"/>
    <w:rsid w:val="006928D6"/>
    <w:rsid w:val="006A0E31"/>
    <w:rsid w:val="006A129F"/>
    <w:rsid w:val="006A40FF"/>
    <w:rsid w:val="006A7F07"/>
    <w:rsid w:val="006C2DF0"/>
    <w:rsid w:val="006D284E"/>
    <w:rsid w:val="006E0440"/>
    <w:rsid w:val="006E0B46"/>
    <w:rsid w:val="006E5BC6"/>
    <w:rsid w:val="006E7090"/>
    <w:rsid w:val="006F07FD"/>
    <w:rsid w:val="006F281A"/>
    <w:rsid w:val="006F315C"/>
    <w:rsid w:val="007009DB"/>
    <w:rsid w:val="0071091C"/>
    <w:rsid w:val="00716AA5"/>
    <w:rsid w:val="007403F2"/>
    <w:rsid w:val="00741C44"/>
    <w:rsid w:val="007421A3"/>
    <w:rsid w:val="00742CAE"/>
    <w:rsid w:val="007469D2"/>
    <w:rsid w:val="00761147"/>
    <w:rsid w:val="007706CE"/>
    <w:rsid w:val="00771238"/>
    <w:rsid w:val="007822A5"/>
    <w:rsid w:val="00782B4A"/>
    <w:rsid w:val="00792E4F"/>
    <w:rsid w:val="00795F3E"/>
    <w:rsid w:val="007A38F3"/>
    <w:rsid w:val="007C00A5"/>
    <w:rsid w:val="007C1317"/>
    <w:rsid w:val="007C4182"/>
    <w:rsid w:val="007D2185"/>
    <w:rsid w:val="007F2327"/>
    <w:rsid w:val="007F5D25"/>
    <w:rsid w:val="007F6BBB"/>
    <w:rsid w:val="00801B7F"/>
    <w:rsid w:val="00806382"/>
    <w:rsid w:val="00832D60"/>
    <w:rsid w:val="00835FC3"/>
    <w:rsid w:val="00836B86"/>
    <w:rsid w:val="00863037"/>
    <w:rsid w:val="00865AD6"/>
    <w:rsid w:val="00873CE1"/>
    <w:rsid w:val="0087737D"/>
    <w:rsid w:val="00883DD5"/>
    <w:rsid w:val="008861B2"/>
    <w:rsid w:val="008A20E1"/>
    <w:rsid w:val="008B29A4"/>
    <w:rsid w:val="008B4002"/>
    <w:rsid w:val="008B7595"/>
    <w:rsid w:val="008D5143"/>
    <w:rsid w:val="008E5B0A"/>
    <w:rsid w:val="008E7D9A"/>
    <w:rsid w:val="008F1318"/>
    <w:rsid w:val="00901065"/>
    <w:rsid w:val="00902917"/>
    <w:rsid w:val="00903861"/>
    <w:rsid w:val="009165EA"/>
    <w:rsid w:val="00922D6D"/>
    <w:rsid w:val="00942F91"/>
    <w:rsid w:val="00945662"/>
    <w:rsid w:val="00962519"/>
    <w:rsid w:val="00974695"/>
    <w:rsid w:val="00974F76"/>
    <w:rsid w:val="009805EF"/>
    <w:rsid w:val="00981B0B"/>
    <w:rsid w:val="009826EC"/>
    <w:rsid w:val="009841EB"/>
    <w:rsid w:val="009850D8"/>
    <w:rsid w:val="00991407"/>
    <w:rsid w:val="009B5F81"/>
    <w:rsid w:val="009C11D2"/>
    <w:rsid w:val="009D2A53"/>
    <w:rsid w:val="009D2D79"/>
    <w:rsid w:val="009D3CC0"/>
    <w:rsid w:val="009D4469"/>
    <w:rsid w:val="009D51FA"/>
    <w:rsid w:val="009E2090"/>
    <w:rsid w:val="009F57A6"/>
    <w:rsid w:val="009F5FFC"/>
    <w:rsid w:val="00A02FFB"/>
    <w:rsid w:val="00A130CE"/>
    <w:rsid w:val="00A2331B"/>
    <w:rsid w:val="00A241AF"/>
    <w:rsid w:val="00A24223"/>
    <w:rsid w:val="00A24F17"/>
    <w:rsid w:val="00A31CB9"/>
    <w:rsid w:val="00A333D2"/>
    <w:rsid w:val="00A3560F"/>
    <w:rsid w:val="00A35F07"/>
    <w:rsid w:val="00A40C53"/>
    <w:rsid w:val="00A47B41"/>
    <w:rsid w:val="00A47C51"/>
    <w:rsid w:val="00A568CB"/>
    <w:rsid w:val="00A63F22"/>
    <w:rsid w:val="00A675E3"/>
    <w:rsid w:val="00A816A8"/>
    <w:rsid w:val="00A839CD"/>
    <w:rsid w:val="00A8442C"/>
    <w:rsid w:val="00A921E5"/>
    <w:rsid w:val="00AB1A2A"/>
    <w:rsid w:val="00AB78DA"/>
    <w:rsid w:val="00AC7CEC"/>
    <w:rsid w:val="00AF25E5"/>
    <w:rsid w:val="00AF3B08"/>
    <w:rsid w:val="00AF4864"/>
    <w:rsid w:val="00B01B4A"/>
    <w:rsid w:val="00B03934"/>
    <w:rsid w:val="00B04ADB"/>
    <w:rsid w:val="00B255A7"/>
    <w:rsid w:val="00B25C7C"/>
    <w:rsid w:val="00B26AD8"/>
    <w:rsid w:val="00B30C25"/>
    <w:rsid w:val="00B35734"/>
    <w:rsid w:val="00B3704C"/>
    <w:rsid w:val="00B47A3B"/>
    <w:rsid w:val="00B6045F"/>
    <w:rsid w:val="00B63147"/>
    <w:rsid w:val="00B76A48"/>
    <w:rsid w:val="00B8057F"/>
    <w:rsid w:val="00B82EA2"/>
    <w:rsid w:val="00B87F06"/>
    <w:rsid w:val="00BB0A5E"/>
    <w:rsid w:val="00BB219D"/>
    <w:rsid w:val="00BB632C"/>
    <w:rsid w:val="00BC0E7E"/>
    <w:rsid w:val="00BC55BB"/>
    <w:rsid w:val="00BC7FFB"/>
    <w:rsid w:val="00BD160A"/>
    <w:rsid w:val="00BD171E"/>
    <w:rsid w:val="00BD4492"/>
    <w:rsid w:val="00C05F45"/>
    <w:rsid w:val="00C25BA5"/>
    <w:rsid w:val="00C27176"/>
    <w:rsid w:val="00C434D8"/>
    <w:rsid w:val="00C47875"/>
    <w:rsid w:val="00C556F5"/>
    <w:rsid w:val="00C61727"/>
    <w:rsid w:val="00C651EE"/>
    <w:rsid w:val="00C67B54"/>
    <w:rsid w:val="00C85DB8"/>
    <w:rsid w:val="00C9029F"/>
    <w:rsid w:val="00CA231A"/>
    <w:rsid w:val="00CA4F51"/>
    <w:rsid w:val="00CB3D92"/>
    <w:rsid w:val="00CB59F7"/>
    <w:rsid w:val="00CC0B4A"/>
    <w:rsid w:val="00CC0E9F"/>
    <w:rsid w:val="00CC5FBB"/>
    <w:rsid w:val="00CD18EE"/>
    <w:rsid w:val="00CD4A87"/>
    <w:rsid w:val="00CD50B1"/>
    <w:rsid w:val="00CE7978"/>
    <w:rsid w:val="00CF0233"/>
    <w:rsid w:val="00CF20DA"/>
    <w:rsid w:val="00CF3FEC"/>
    <w:rsid w:val="00D00307"/>
    <w:rsid w:val="00D004B3"/>
    <w:rsid w:val="00D01B09"/>
    <w:rsid w:val="00D0299F"/>
    <w:rsid w:val="00D128DB"/>
    <w:rsid w:val="00D12ACE"/>
    <w:rsid w:val="00D3027A"/>
    <w:rsid w:val="00D41DC5"/>
    <w:rsid w:val="00D4320B"/>
    <w:rsid w:val="00D520D7"/>
    <w:rsid w:val="00D64B53"/>
    <w:rsid w:val="00D657E9"/>
    <w:rsid w:val="00D678FC"/>
    <w:rsid w:val="00D74717"/>
    <w:rsid w:val="00D7638C"/>
    <w:rsid w:val="00D767B8"/>
    <w:rsid w:val="00D94719"/>
    <w:rsid w:val="00D97796"/>
    <w:rsid w:val="00DB3436"/>
    <w:rsid w:val="00DC7FB9"/>
    <w:rsid w:val="00DD4B9C"/>
    <w:rsid w:val="00DD4BB7"/>
    <w:rsid w:val="00DD5E05"/>
    <w:rsid w:val="00DD686D"/>
    <w:rsid w:val="00DD699E"/>
    <w:rsid w:val="00E11436"/>
    <w:rsid w:val="00E200F5"/>
    <w:rsid w:val="00E337F2"/>
    <w:rsid w:val="00E35143"/>
    <w:rsid w:val="00E47A46"/>
    <w:rsid w:val="00E76845"/>
    <w:rsid w:val="00E870BB"/>
    <w:rsid w:val="00E931EF"/>
    <w:rsid w:val="00E95322"/>
    <w:rsid w:val="00EA5431"/>
    <w:rsid w:val="00EA5940"/>
    <w:rsid w:val="00EC3AD5"/>
    <w:rsid w:val="00EC7369"/>
    <w:rsid w:val="00ED0067"/>
    <w:rsid w:val="00ED07F7"/>
    <w:rsid w:val="00ED1206"/>
    <w:rsid w:val="00ED7352"/>
    <w:rsid w:val="00EE001A"/>
    <w:rsid w:val="00EE6FB7"/>
    <w:rsid w:val="00EF4B9E"/>
    <w:rsid w:val="00F006C9"/>
    <w:rsid w:val="00F04FB7"/>
    <w:rsid w:val="00F05571"/>
    <w:rsid w:val="00F10E48"/>
    <w:rsid w:val="00F22F72"/>
    <w:rsid w:val="00F245DB"/>
    <w:rsid w:val="00F2681E"/>
    <w:rsid w:val="00F447CE"/>
    <w:rsid w:val="00F57471"/>
    <w:rsid w:val="00F63D96"/>
    <w:rsid w:val="00F84A43"/>
    <w:rsid w:val="00F94048"/>
    <w:rsid w:val="00F95FA4"/>
    <w:rsid w:val="00FA734C"/>
    <w:rsid w:val="00FB0642"/>
    <w:rsid w:val="00FB399E"/>
    <w:rsid w:val="00FB589C"/>
    <w:rsid w:val="00FC2B29"/>
    <w:rsid w:val="00FD5943"/>
    <w:rsid w:val="00FE391D"/>
    <w:rsid w:val="00F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14C9FC-95CC-4C58-B2CC-1075B5697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C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Arial85pt">
    <w:name w:val="Основной текст (2) + Arial;8;5 pt;Не курсив"/>
    <w:basedOn w:val="a0"/>
    <w:rsid w:val="00F2681E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">
    <w:name w:val="Основной текст (2) + Arial"/>
    <w:aliases w:val="8,5 pt,Не курсив"/>
    <w:basedOn w:val="a0"/>
    <w:rsid w:val="00F2681E"/>
    <w:rPr>
      <w:rFonts w:ascii="Arial" w:eastAsia="Arial" w:hAnsi="Arial" w:cs="Arial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lang w:val="ru-RU" w:eastAsia="ru-RU" w:bidi="ru-RU"/>
    </w:rPr>
  </w:style>
  <w:style w:type="paragraph" w:styleId="a4">
    <w:name w:val="No Spacing"/>
    <w:uiPriority w:val="1"/>
    <w:qFormat/>
    <w:rsid w:val="006F281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F281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66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A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30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30C25"/>
  </w:style>
  <w:style w:type="paragraph" w:styleId="aa">
    <w:name w:val="footer"/>
    <w:basedOn w:val="a"/>
    <w:link w:val="ab"/>
    <w:uiPriority w:val="99"/>
    <w:unhideWhenUsed/>
    <w:rsid w:val="00B30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30C25"/>
  </w:style>
  <w:style w:type="character" w:styleId="ac">
    <w:name w:val="Hyperlink"/>
    <w:basedOn w:val="a0"/>
    <w:uiPriority w:val="99"/>
    <w:semiHidden/>
    <w:unhideWhenUsed/>
    <w:rsid w:val="00C67B54"/>
    <w:rPr>
      <w:color w:val="0000FF"/>
      <w:u w:val="single"/>
    </w:rPr>
  </w:style>
  <w:style w:type="character" w:styleId="ad">
    <w:name w:val="Emphasis"/>
    <w:basedOn w:val="a0"/>
    <w:uiPriority w:val="20"/>
    <w:qFormat/>
    <w:rsid w:val="00355C8D"/>
    <w:rPr>
      <w:i/>
      <w:iCs/>
    </w:rPr>
  </w:style>
  <w:style w:type="character" w:styleId="ae">
    <w:name w:val="Strong"/>
    <w:basedOn w:val="a0"/>
    <w:uiPriority w:val="22"/>
    <w:qFormat/>
    <w:rsid w:val="00285B6A"/>
    <w:rPr>
      <w:b/>
      <w:bCs/>
    </w:rPr>
  </w:style>
  <w:style w:type="paragraph" w:customStyle="1" w:styleId="ConsPlusNormal">
    <w:name w:val="ConsPlusNormal"/>
    <w:rsid w:val="005C10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f">
    <w:name w:val="Plain Text"/>
    <w:basedOn w:val="a"/>
    <w:link w:val="af0"/>
    <w:rsid w:val="00CD18EE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0">
    <w:name w:val="Текст Знак"/>
    <w:basedOn w:val="a0"/>
    <w:link w:val="af"/>
    <w:rsid w:val="00CD18EE"/>
    <w:rPr>
      <w:rFonts w:ascii="Courier New" w:eastAsia="Times New Roman" w:hAnsi="Courier New" w:cs="Times New Roman"/>
      <w:sz w:val="20"/>
      <w:szCs w:val="20"/>
    </w:rPr>
  </w:style>
  <w:style w:type="paragraph" w:styleId="3">
    <w:name w:val="Body Text 3"/>
    <w:basedOn w:val="a"/>
    <w:link w:val="30"/>
    <w:rsid w:val="00D004B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D004B3"/>
    <w:rPr>
      <w:rFonts w:ascii="Times New Roman" w:eastAsia="Times New Roman" w:hAnsi="Times New Roman" w:cs="Times New Roman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263DC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63DCE"/>
    <w:pPr>
      <w:widowControl w:val="0"/>
      <w:autoSpaceDE w:val="0"/>
      <w:autoSpaceDN w:val="0"/>
      <w:spacing w:after="0" w:line="240" w:lineRule="auto"/>
      <w:ind w:left="6"/>
      <w:jc w:val="center"/>
    </w:pPr>
    <w:rPr>
      <w:rFonts w:ascii="Microsoft Sans Serif" w:eastAsia="Microsoft Sans Serif" w:hAnsi="Microsoft Sans Serif" w:cs="Microsoft Sans Serif"/>
      <w:lang w:eastAsia="en-US"/>
    </w:rPr>
  </w:style>
  <w:style w:type="table" w:customStyle="1" w:styleId="2">
    <w:name w:val="Сетка таблицы2"/>
    <w:basedOn w:val="a1"/>
    <w:next w:val="a3"/>
    <w:uiPriority w:val="59"/>
    <w:rsid w:val="00C556F5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59"/>
    <w:rsid w:val="00C556F5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C556F5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C556F5"/>
  </w:style>
  <w:style w:type="numbering" w:customStyle="1" w:styleId="11">
    <w:name w:val="Нет списка11"/>
    <w:next w:val="a2"/>
    <w:uiPriority w:val="99"/>
    <w:semiHidden/>
    <w:unhideWhenUsed/>
    <w:rsid w:val="00C556F5"/>
  </w:style>
  <w:style w:type="table" w:customStyle="1" w:styleId="31">
    <w:name w:val="Сетка таблицы3"/>
    <w:basedOn w:val="a1"/>
    <w:next w:val="a3"/>
    <w:uiPriority w:val="59"/>
    <w:rsid w:val="00C556F5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C556F5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2">
    <w:name w:val="Основной текст (3)_"/>
    <w:basedOn w:val="a0"/>
    <w:link w:val="33"/>
    <w:rsid w:val="00C556F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556F5"/>
    <w:pPr>
      <w:widowControl w:val="0"/>
      <w:shd w:val="clear" w:color="auto" w:fill="FFFFFF"/>
      <w:spacing w:after="1440" w:line="328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f1">
    <w:name w:val="FollowedHyperlink"/>
    <w:basedOn w:val="a0"/>
    <w:uiPriority w:val="99"/>
    <w:semiHidden/>
    <w:unhideWhenUsed/>
    <w:rsid w:val="00C556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135996&amp;date=28.08.2023&amp;dst=101663&amp;field=134" TargetMode="External"/><Relationship Id="rId21" Type="http://schemas.openxmlformats.org/officeDocument/2006/relationships/hyperlink" Target="https://login.consultant.ru/link/?req=doc&amp;base=LAW&amp;n=135996&amp;date=28.08.2023&amp;dst=101418&amp;field=134" TargetMode="External"/><Relationship Id="rId42" Type="http://schemas.openxmlformats.org/officeDocument/2006/relationships/hyperlink" Target="https://login.consultant.ru/link/?req=doc&amp;base=LAW&amp;n=135996&amp;date=28.08.2023&amp;dst=102524&amp;field=134" TargetMode="External"/><Relationship Id="rId47" Type="http://schemas.openxmlformats.org/officeDocument/2006/relationships/hyperlink" Target="https://login.consultant.ru/link/?req=doc&amp;base=LAW&amp;n=135996&amp;date=28.08.2023&amp;dst=106892&amp;field=134" TargetMode="External"/><Relationship Id="rId63" Type="http://schemas.openxmlformats.org/officeDocument/2006/relationships/hyperlink" Target="https://login.consultant.ru/link/?req=doc&amp;base=LAW&amp;n=135996&amp;date=28.08.2023&amp;dst=104342&amp;field=134" TargetMode="External"/><Relationship Id="rId68" Type="http://schemas.openxmlformats.org/officeDocument/2006/relationships/hyperlink" Target="https://login.consultant.ru/link/?req=doc&amp;base=LAW&amp;n=135996&amp;date=28.08.2023&amp;dst=107183&amp;field=134" TargetMode="External"/><Relationship Id="rId84" Type="http://schemas.openxmlformats.org/officeDocument/2006/relationships/hyperlink" Target="https://login.consultant.ru/link/?req=doc&amp;base=LAW&amp;n=135996&amp;date=13.01.2025&amp;dst=105165&amp;field=134&amp;demo=1" TargetMode="External"/><Relationship Id="rId89" Type="http://schemas.openxmlformats.org/officeDocument/2006/relationships/hyperlink" Target="https://login.consultant.ru/link/?req=doc&amp;base=LAW&amp;n=135996&amp;date=28.08.2023&amp;dst=105195&amp;field=134" TargetMode="External"/><Relationship Id="rId16" Type="http://schemas.openxmlformats.org/officeDocument/2006/relationships/hyperlink" Target="https://login.consultant.ru/link/?req=doc&amp;base=LAW&amp;n=135996&amp;date=28.08.2023&amp;dst=105732&amp;field=134" TargetMode="External"/><Relationship Id="rId11" Type="http://schemas.openxmlformats.org/officeDocument/2006/relationships/hyperlink" Target="https://login.consultant.ru/link/?req=doc&amp;base=LAW&amp;n=135996&amp;date=13.01.2025&amp;dst=100758&amp;field=134&amp;demo=1" TargetMode="External"/><Relationship Id="rId32" Type="http://schemas.openxmlformats.org/officeDocument/2006/relationships/hyperlink" Target="https://login.consultant.ru/link/?req=doc&amp;base=LAW&amp;n=135996&amp;date=28.08.2023&amp;dst=101861&amp;field=134" TargetMode="External"/><Relationship Id="rId37" Type="http://schemas.openxmlformats.org/officeDocument/2006/relationships/hyperlink" Target="https://login.consultant.ru/link/?req=doc&amp;base=LAW&amp;n=135996&amp;date=28.08.2023&amp;dst=102366&amp;field=134" TargetMode="External"/><Relationship Id="rId53" Type="http://schemas.openxmlformats.org/officeDocument/2006/relationships/hyperlink" Target="https://login.consultant.ru/link/?req=doc&amp;base=LAW&amp;n=135996&amp;date=28.08.2023&amp;dst=103582&amp;field=134" TargetMode="External"/><Relationship Id="rId58" Type="http://schemas.openxmlformats.org/officeDocument/2006/relationships/hyperlink" Target="https://login.consultant.ru/link/?req=doc&amp;base=LAW&amp;n=135996&amp;date=13.01.2025&amp;dst=103914&amp;field=134&amp;demo=1" TargetMode="External"/><Relationship Id="rId74" Type="http://schemas.openxmlformats.org/officeDocument/2006/relationships/hyperlink" Target="https://login.consultant.ru/link/?req=doc&amp;base=LAW&amp;n=135996&amp;date=13.01.2025&amp;dst=104931&amp;field=134&amp;demo=1" TargetMode="External"/><Relationship Id="rId79" Type="http://schemas.openxmlformats.org/officeDocument/2006/relationships/hyperlink" Target="https://login.consultant.ru/link/?req=doc&amp;base=LAW&amp;n=135996&amp;date=28.08.2023&amp;dst=105133&amp;field=134" TargetMode="External"/><Relationship Id="rId5" Type="http://schemas.openxmlformats.org/officeDocument/2006/relationships/webSettings" Target="webSettings.xml"/><Relationship Id="rId90" Type="http://schemas.openxmlformats.org/officeDocument/2006/relationships/footer" Target="footer1.xml"/><Relationship Id="rId14" Type="http://schemas.openxmlformats.org/officeDocument/2006/relationships/hyperlink" Target="https://login.consultant.ru/link/?req=doc&amp;base=LAW&amp;n=135996&amp;date=13.01.2025&amp;dst=100875&amp;field=134&amp;demo=1" TargetMode="External"/><Relationship Id="rId22" Type="http://schemas.openxmlformats.org/officeDocument/2006/relationships/hyperlink" Target="https://login.consultant.ru/link/?req=doc&amp;base=LAW&amp;n=135996&amp;date=13.01.2025&amp;dst=106318&amp;field=134&amp;demo=1" TargetMode="External"/><Relationship Id="rId27" Type="http://schemas.openxmlformats.org/officeDocument/2006/relationships/hyperlink" Target="https://login.consultant.ru/link/?req=doc&amp;base=LAW&amp;n=135996&amp;date=28.08.2023&amp;dst=108538&amp;field=134" TargetMode="External"/><Relationship Id="rId30" Type="http://schemas.openxmlformats.org/officeDocument/2006/relationships/hyperlink" Target="https://login.consultant.ru/link/?req=doc&amp;base=LAW&amp;n=135996&amp;date=13.01.2025&amp;dst=101792&amp;field=134&amp;demo=1" TargetMode="External"/><Relationship Id="rId35" Type="http://schemas.openxmlformats.org/officeDocument/2006/relationships/hyperlink" Target="https://login.consultant.ru/link/?req=doc&amp;base=LAW&amp;n=135996&amp;date=13.01.2025&amp;dst=102009&amp;field=134&amp;demo=1" TargetMode="External"/><Relationship Id="rId43" Type="http://schemas.openxmlformats.org/officeDocument/2006/relationships/hyperlink" Target="https://login.consultant.ru/link/?req=doc&amp;base=LAW&amp;n=135996&amp;date=13.01.2025&amp;dst=102673&amp;field=134&amp;demo=1" TargetMode="External"/><Relationship Id="rId48" Type="http://schemas.openxmlformats.org/officeDocument/2006/relationships/hyperlink" Target="https://login.consultant.ru/link/?req=doc&amp;base=LAW&amp;n=135996&amp;date=28.08.2023&amp;dst=106891&amp;field=134" TargetMode="External"/><Relationship Id="rId56" Type="http://schemas.openxmlformats.org/officeDocument/2006/relationships/hyperlink" Target="https://login.consultant.ru/link/?req=doc&amp;base=LAW&amp;n=135996&amp;date=28.08.2023&amp;dst=108614&amp;field=134" TargetMode="External"/><Relationship Id="rId64" Type="http://schemas.openxmlformats.org/officeDocument/2006/relationships/hyperlink" Target="https://login.consultant.ru/link/?req=doc&amp;base=LAW&amp;n=135996&amp;date=13.01.2025&amp;dst=104426&amp;field=134&amp;demo=1" TargetMode="External"/><Relationship Id="rId69" Type="http://schemas.openxmlformats.org/officeDocument/2006/relationships/hyperlink" Target="https://login.consultant.ru/link/?req=doc&amp;base=LAW&amp;n=135996&amp;date=28.08.2023&amp;dst=107592&amp;field=134" TargetMode="External"/><Relationship Id="rId77" Type="http://schemas.openxmlformats.org/officeDocument/2006/relationships/hyperlink" Target="https://login.consultant.ru/link/?req=doc&amp;base=LAW&amp;n=135996&amp;date=28.08.2023&amp;dst=105046&amp;field=134" TargetMode="External"/><Relationship Id="rId8" Type="http://schemas.openxmlformats.org/officeDocument/2006/relationships/hyperlink" Target="https://login.consultant.ru/link/?req=doc&amp;base=LAW&amp;n=135996&amp;date=28.08.2023&amp;dst=100648&amp;field=134" TargetMode="External"/><Relationship Id="rId51" Type="http://schemas.openxmlformats.org/officeDocument/2006/relationships/hyperlink" Target="https://login.consultant.ru/link/?req=doc&amp;base=LAW&amp;n=135996&amp;date=13.01.2025&amp;dst=103191&amp;field=134&amp;demo=1" TargetMode="External"/><Relationship Id="rId72" Type="http://schemas.openxmlformats.org/officeDocument/2006/relationships/hyperlink" Target="https://login.consultant.ru/link/?req=doc&amp;base=LAW&amp;n=135996&amp;date=13.01.2025&amp;dst=104728&amp;field=134&amp;demo=1" TargetMode="External"/><Relationship Id="rId80" Type="http://schemas.openxmlformats.org/officeDocument/2006/relationships/hyperlink" Target="https://login.consultant.ru/link/?req=doc&amp;base=LAW&amp;n=135996&amp;date=13.01.2025&amp;dst=105139&amp;field=134&amp;demo=1" TargetMode="External"/><Relationship Id="rId85" Type="http://schemas.openxmlformats.org/officeDocument/2006/relationships/hyperlink" Target="https://login.consultant.ru/link/?req=doc&amp;base=LAW&amp;n=135996&amp;date=13.01.2025&amp;dst=105171&amp;field=134&amp;demo=1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135996&amp;date=28.08.2023&amp;dst=100800&amp;field=134" TargetMode="External"/><Relationship Id="rId17" Type="http://schemas.openxmlformats.org/officeDocument/2006/relationships/hyperlink" Target="https://login.consultant.ru/link/?req=doc&amp;base=LAW&amp;n=135996&amp;date=13.01.2025&amp;dst=105849&amp;field=134&amp;demo=1" TargetMode="External"/><Relationship Id="rId25" Type="http://schemas.openxmlformats.org/officeDocument/2006/relationships/hyperlink" Target="https://login.consultant.ru/link/?req=doc&amp;base=LAW&amp;n=135996&amp;date=28.08.2023&amp;dst=101620&amp;field=134" TargetMode="External"/><Relationship Id="rId33" Type="http://schemas.openxmlformats.org/officeDocument/2006/relationships/hyperlink" Target="https://login.consultant.ru/link/?req=doc&amp;base=LAW&amp;n=135996&amp;date=28.08.2023&amp;dst=101954&amp;field=134" TargetMode="External"/><Relationship Id="rId38" Type="http://schemas.openxmlformats.org/officeDocument/2006/relationships/hyperlink" Target="https://login.consultant.ru/link/?req=doc&amp;base=LAW&amp;n=135996&amp;date=28.08.2023&amp;dst=106603&amp;field=134" TargetMode="External"/><Relationship Id="rId46" Type="http://schemas.openxmlformats.org/officeDocument/2006/relationships/hyperlink" Target="https://login.consultant.ru/link/?req=doc&amp;base=LAW&amp;n=135996&amp;date=28.08.2023&amp;dst=102913&amp;field=134" TargetMode="External"/><Relationship Id="rId59" Type="http://schemas.openxmlformats.org/officeDocument/2006/relationships/hyperlink" Target="https://login.consultant.ru/link/?req=doc&amp;base=LAW&amp;n=135996&amp;date=13.01.2025&amp;dst=103916&amp;field=134&amp;demo=1" TargetMode="External"/><Relationship Id="rId67" Type="http://schemas.openxmlformats.org/officeDocument/2006/relationships/hyperlink" Target="https://login.consultant.ru/link/?req=doc&amp;base=LAW&amp;n=135996&amp;date=13.01.2025&amp;dst=104439&amp;field=134&amp;demo=1" TargetMode="External"/><Relationship Id="rId20" Type="http://schemas.openxmlformats.org/officeDocument/2006/relationships/hyperlink" Target="https://login.consultant.ru/link/?req=doc&amp;base=LAW&amp;n=135996&amp;date=28.08.2023&amp;dst=101245&amp;field=134" TargetMode="External"/><Relationship Id="rId41" Type="http://schemas.openxmlformats.org/officeDocument/2006/relationships/hyperlink" Target="https://login.consultant.ru/link/?req=doc&amp;base=LAW&amp;n=135996&amp;date=28.08.2023&amp;dst=102507&amp;field=134" TargetMode="External"/><Relationship Id="rId54" Type="http://schemas.openxmlformats.org/officeDocument/2006/relationships/hyperlink" Target="https://login.consultant.ru/link/?req=doc&amp;base=LAW&amp;n=135996&amp;date=28.05.2024&amp;dst=103670&amp;field=134" TargetMode="External"/><Relationship Id="rId62" Type="http://schemas.openxmlformats.org/officeDocument/2006/relationships/hyperlink" Target="https://login.consultant.ru/link/?req=doc&amp;base=LAW&amp;n=135996&amp;date=28.08.2023&amp;dst=104122&amp;field=134" TargetMode="External"/><Relationship Id="rId70" Type="http://schemas.openxmlformats.org/officeDocument/2006/relationships/hyperlink" Target="https://login.consultant.ru/link/?req=doc&amp;base=LAW&amp;n=135996&amp;date=28.08.2023&amp;dst=104582&amp;field=134" TargetMode="External"/><Relationship Id="rId75" Type="http://schemas.openxmlformats.org/officeDocument/2006/relationships/hyperlink" Target="https://login.consultant.ru/link/?req=doc&amp;base=LAW&amp;n=135996&amp;date=28.08.2023&amp;dst=105026&amp;field=134" TargetMode="External"/><Relationship Id="rId83" Type="http://schemas.openxmlformats.org/officeDocument/2006/relationships/hyperlink" Target="https://login.consultant.ru/link/?req=doc&amp;base=LAW&amp;n=135996&amp;date=28.08.2023&amp;dst=105161&amp;field=134" TargetMode="External"/><Relationship Id="rId88" Type="http://schemas.openxmlformats.org/officeDocument/2006/relationships/hyperlink" Target="https://login.consultant.ru/link/?req=doc&amp;base=LAW&amp;n=135996&amp;date=28.08.2023&amp;dst=105194&amp;field=134" TargetMode="External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135996&amp;date=28.08.2023&amp;dst=100941&amp;field=134" TargetMode="External"/><Relationship Id="rId23" Type="http://schemas.openxmlformats.org/officeDocument/2006/relationships/hyperlink" Target="https://login.consultant.ru/link/?req=doc&amp;base=LAW&amp;n=135996&amp;date=28.08.2023&amp;dst=101439&amp;field=134" TargetMode="External"/><Relationship Id="rId28" Type="http://schemas.openxmlformats.org/officeDocument/2006/relationships/hyperlink" Target="https://login.consultant.ru/link/?req=doc&amp;base=LAW&amp;n=135996&amp;date=13.01.2025&amp;dst=101732&amp;field=134&amp;demo=1" TargetMode="External"/><Relationship Id="rId36" Type="http://schemas.openxmlformats.org/officeDocument/2006/relationships/hyperlink" Target="https://edu.onix86.ru/course/view.php?id=466" TargetMode="External"/><Relationship Id="rId49" Type="http://schemas.openxmlformats.org/officeDocument/2006/relationships/hyperlink" Target="https://login.consultant.ru/link/?req=doc&amp;base=LAW&amp;n=135996&amp;date=28.08.2023&amp;dst=103127&amp;field=134" TargetMode="External"/><Relationship Id="rId57" Type="http://schemas.openxmlformats.org/officeDocument/2006/relationships/hyperlink" Target="https://login.consultant.ru/link/?req=doc&amp;base=LAW&amp;n=135996&amp;date=28.08.2023&amp;dst=103910&amp;field=134" TargetMode="External"/><Relationship Id="rId10" Type="http://schemas.openxmlformats.org/officeDocument/2006/relationships/hyperlink" Target="https://login.consultant.ru/link/?req=doc&amp;base=LAW&amp;n=135996&amp;date=28.08.2023&amp;dst=100696&amp;field=134" TargetMode="External"/><Relationship Id="rId31" Type="http://schemas.openxmlformats.org/officeDocument/2006/relationships/hyperlink" Target="https://login.consultant.ru/link/?req=doc&amp;base=LAW&amp;n=135996&amp;date=13.01.2025&amp;dst=108088&amp;field=134&amp;demo=1" TargetMode="External"/><Relationship Id="rId44" Type="http://schemas.openxmlformats.org/officeDocument/2006/relationships/hyperlink" Target="https://login.consultant.ru/link/?req=doc&amp;base=LAW&amp;n=135996&amp;date=28.08.2023&amp;dst=102789&amp;field=134" TargetMode="External"/><Relationship Id="rId52" Type="http://schemas.openxmlformats.org/officeDocument/2006/relationships/hyperlink" Target="https://login.consultant.ru/link/?req=doc&amp;base=LAW&amp;n=135996&amp;date=28.08.2023&amp;dst=103548&amp;field=134" TargetMode="External"/><Relationship Id="rId60" Type="http://schemas.openxmlformats.org/officeDocument/2006/relationships/hyperlink" Target="https://login.consultant.ru/link/?req=doc&amp;base=LAW&amp;n=135996&amp;date=28.08.2023&amp;dst=104047&amp;field=134" TargetMode="External"/><Relationship Id="rId65" Type="http://schemas.openxmlformats.org/officeDocument/2006/relationships/hyperlink" Target="https://login.consultant.ru/link/?req=doc&amp;base=LAW&amp;n=135996&amp;date=28.08.2023&amp;dst=104427&amp;field=134" TargetMode="External"/><Relationship Id="rId73" Type="http://schemas.openxmlformats.org/officeDocument/2006/relationships/hyperlink" Target="https://login.consultant.ru/link/?req=doc&amp;base=LAW&amp;n=135996&amp;date=13.01.2025&amp;dst=104782&amp;field=134&amp;demo=1" TargetMode="External"/><Relationship Id="rId78" Type="http://schemas.openxmlformats.org/officeDocument/2006/relationships/hyperlink" Target="https://login.consultant.ru/link/?req=doc&amp;base=LAW&amp;n=135996&amp;date=28.08.2023&amp;dst=105117&amp;field=134" TargetMode="External"/><Relationship Id="rId81" Type="http://schemas.openxmlformats.org/officeDocument/2006/relationships/hyperlink" Target="https://login.consultant.ru/link/?req=doc&amp;base=LAW&amp;n=135996&amp;date=28.08.2023&amp;dst=105145&amp;field=134" TargetMode="External"/><Relationship Id="rId86" Type="http://schemas.openxmlformats.org/officeDocument/2006/relationships/hyperlink" Target="https://login.consultant.ru/link/?req=doc&amp;base=LAW&amp;n=135996&amp;date=28.08.2023&amp;dst=105176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35996&amp;date=28.08.2023&amp;dst=105423&amp;field=134" TargetMode="External"/><Relationship Id="rId13" Type="http://schemas.openxmlformats.org/officeDocument/2006/relationships/hyperlink" Target="https://login.consultant.ru/link/?req=doc&amp;base=LAW&amp;n=135996&amp;date=28.08.2023&amp;dst=100847&amp;field=134" TargetMode="External"/><Relationship Id="rId18" Type="http://schemas.openxmlformats.org/officeDocument/2006/relationships/hyperlink" Target="https://login.consultant.ru/link/?req=doc&amp;base=LAW&amp;n=135996&amp;date=28.08.2023&amp;dst=101091&amp;field=134" TargetMode="External"/><Relationship Id="rId39" Type="http://schemas.openxmlformats.org/officeDocument/2006/relationships/hyperlink" Target="https://edu.onix86.ru/course/view.php?id=468" TargetMode="External"/><Relationship Id="rId34" Type="http://schemas.openxmlformats.org/officeDocument/2006/relationships/hyperlink" Target="https://login.consultant.ru/link/?req=doc&amp;base=LAW&amp;n=135996&amp;date=13.01.2025&amp;dst=102052&amp;field=134&amp;demo=1" TargetMode="External"/><Relationship Id="rId50" Type="http://schemas.openxmlformats.org/officeDocument/2006/relationships/hyperlink" Target="https://login.consultant.ru/link/?req=doc&amp;base=LAW&amp;n=135996&amp;date=28.08.2023&amp;dst=103113&amp;field=134" TargetMode="External"/><Relationship Id="rId55" Type="http://schemas.openxmlformats.org/officeDocument/2006/relationships/hyperlink" Target="https://login.consultant.ru/link/?req=doc&amp;base=LAW&amp;n=135996&amp;date=28.08.2023&amp;dst=103774&amp;field=134" TargetMode="External"/><Relationship Id="rId76" Type="http://schemas.openxmlformats.org/officeDocument/2006/relationships/hyperlink" Target="https://login.consultant.ru/link/?req=doc&amp;base=LAW&amp;n=135996&amp;date=28.08.2023&amp;dst=103547&amp;field=134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login.consultant.ru/link/?req=doc&amp;base=LAW&amp;n=135996&amp;date=28.08.2023&amp;dst=107254&amp;field=134" TargetMode="External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https://login.consultant.ru/link/?req=doc&amp;base=LAW&amp;n=135996&amp;date=13.01.2025&amp;dst=101769&amp;field=134&amp;demo=1" TargetMode="External"/><Relationship Id="rId24" Type="http://schemas.openxmlformats.org/officeDocument/2006/relationships/hyperlink" Target="https://login.consultant.ru/link/?req=doc&amp;base=LAW&amp;n=135996&amp;date=28.08.2023&amp;dst=106344&amp;field=134" TargetMode="External"/><Relationship Id="rId40" Type="http://schemas.openxmlformats.org/officeDocument/2006/relationships/hyperlink" Target="https://login.consultant.ru/link/?req=doc&amp;base=LAW&amp;n=135996&amp;date=28.08.2023&amp;dst=102483&amp;field=134" TargetMode="External"/><Relationship Id="rId45" Type="http://schemas.openxmlformats.org/officeDocument/2006/relationships/hyperlink" Target="https://login.consultant.ru/link/?req=doc&amp;base=LAW&amp;n=135996&amp;date=13.01.2025&amp;dst=102796&amp;field=134&amp;demo=1" TargetMode="External"/><Relationship Id="rId66" Type="http://schemas.openxmlformats.org/officeDocument/2006/relationships/hyperlink" Target="https://login.consultant.ru/link/?req=doc&amp;base=LAW&amp;n=135996&amp;date=13.01.2025&amp;dst=104437&amp;field=134&amp;demo=1" TargetMode="External"/><Relationship Id="rId87" Type="http://schemas.openxmlformats.org/officeDocument/2006/relationships/hyperlink" Target="https://login.consultant.ru/link/?req=doc&amp;base=LAW&amp;n=135996&amp;date=28.08.2023&amp;dst=105186&amp;field=134" TargetMode="External"/><Relationship Id="rId61" Type="http://schemas.openxmlformats.org/officeDocument/2006/relationships/hyperlink" Target="https://login.consultant.ru/link/?req=doc&amp;base=LAW&amp;n=135996&amp;date=28.08.2023&amp;dst=104115&amp;field=134" TargetMode="External"/><Relationship Id="rId82" Type="http://schemas.openxmlformats.org/officeDocument/2006/relationships/hyperlink" Target="https://login.consultant.ru/link/?req=doc&amp;base=LAW&amp;n=135996&amp;date=28.08.2023&amp;dst=105157&amp;field=134" TargetMode="External"/><Relationship Id="rId19" Type="http://schemas.openxmlformats.org/officeDocument/2006/relationships/hyperlink" Target="https://login.consultant.ru/link/?req=doc&amp;base=LAW&amp;n=135996&amp;date=28.08.2023&amp;dst=101113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01D44C-B717-4059-B37C-95F791279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13</Pages>
  <Words>8416</Words>
  <Characters>47977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2022-09-20T11:35:00Z</cp:lastPrinted>
  <dcterms:created xsi:type="dcterms:W3CDTF">2023-02-28T12:01:00Z</dcterms:created>
  <dcterms:modified xsi:type="dcterms:W3CDTF">2026-09-04T10:12:00Z</dcterms:modified>
</cp:coreProperties>
</file>